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D0" w:rsidRPr="003740A7" w:rsidRDefault="00962D07" w:rsidP="00676706">
      <w:pPr>
        <w:widowControl w:val="0"/>
        <w:spacing w:line="360" w:lineRule="auto"/>
        <w:rPr>
          <w:sz w:val="22"/>
          <w:szCs w:val="22"/>
        </w:rPr>
      </w:pPr>
      <w:bookmarkStart w:id="0" w:name="OLE_LINK3"/>
      <w:r w:rsidRPr="003740A7">
        <w:rPr>
          <w:sz w:val="22"/>
          <w:szCs w:val="22"/>
        </w:rPr>
        <w:t xml:space="preserve">Załącznik nr  </w:t>
      </w:r>
      <w:r w:rsidR="008328FB" w:rsidRPr="003740A7">
        <w:rPr>
          <w:sz w:val="22"/>
          <w:szCs w:val="22"/>
        </w:rPr>
        <w:t>6</w:t>
      </w:r>
      <w:r w:rsidR="004C3986" w:rsidRPr="003740A7">
        <w:rPr>
          <w:sz w:val="22"/>
          <w:szCs w:val="22"/>
        </w:rPr>
        <w:t xml:space="preserve"> </w:t>
      </w:r>
      <w:r w:rsidR="00C259D0" w:rsidRPr="003740A7">
        <w:rPr>
          <w:sz w:val="22"/>
          <w:szCs w:val="22"/>
        </w:rPr>
        <w:t xml:space="preserve">do zapytania ofertowego </w:t>
      </w:r>
    </w:p>
    <w:p w:rsidR="00C259D0" w:rsidRPr="003740A7" w:rsidRDefault="00C259D0" w:rsidP="00676706">
      <w:pPr>
        <w:widowControl w:val="0"/>
        <w:spacing w:line="360" w:lineRule="auto"/>
        <w:rPr>
          <w:sz w:val="22"/>
          <w:szCs w:val="22"/>
        </w:rPr>
      </w:pPr>
    </w:p>
    <w:p w:rsidR="0030406B" w:rsidRPr="003740A7" w:rsidRDefault="0030406B" w:rsidP="00C50900">
      <w:pPr>
        <w:spacing w:line="360" w:lineRule="auto"/>
        <w:jc w:val="center"/>
        <w:rPr>
          <w:i/>
          <w:sz w:val="22"/>
          <w:szCs w:val="22"/>
        </w:rPr>
      </w:pPr>
      <w:r w:rsidRPr="003740A7">
        <w:rPr>
          <w:i/>
          <w:sz w:val="22"/>
          <w:szCs w:val="22"/>
        </w:rPr>
        <w:t>-wzór umowy-</w:t>
      </w:r>
    </w:p>
    <w:p w:rsidR="0030406B" w:rsidRPr="003740A7" w:rsidRDefault="0030406B" w:rsidP="00676706">
      <w:pPr>
        <w:spacing w:line="360" w:lineRule="auto"/>
        <w:jc w:val="center"/>
        <w:rPr>
          <w:b/>
          <w:sz w:val="22"/>
          <w:szCs w:val="22"/>
        </w:rPr>
      </w:pPr>
      <w:r w:rsidRPr="003740A7">
        <w:rPr>
          <w:b/>
          <w:sz w:val="22"/>
          <w:szCs w:val="22"/>
        </w:rPr>
        <w:t>U m o w a  Nr  ………./2021</w:t>
      </w:r>
    </w:p>
    <w:p w:rsidR="0030406B" w:rsidRPr="003740A7" w:rsidRDefault="0030406B" w:rsidP="00676706">
      <w:pPr>
        <w:spacing w:line="360" w:lineRule="auto"/>
        <w:jc w:val="center"/>
        <w:rPr>
          <w:sz w:val="22"/>
          <w:szCs w:val="22"/>
        </w:rPr>
      </w:pPr>
      <w:r w:rsidRPr="003740A7">
        <w:rPr>
          <w:sz w:val="22"/>
          <w:szCs w:val="22"/>
        </w:rPr>
        <w:t>zawarta w dniu ……………… 2021 r. pomiędzy:</w:t>
      </w:r>
    </w:p>
    <w:p w:rsidR="0030406B" w:rsidRPr="003740A7" w:rsidRDefault="0030406B" w:rsidP="00676706">
      <w:pPr>
        <w:spacing w:line="360" w:lineRule="auto"/>
        <w:jc w:val="center"/>
        <w:rPr>
          <w:sz w:val="22"/>
          <w:szCs w:val="22"/>
        </w:rPr>
      </w:pPr>
    </w:p>
    <w:p w:rsidR="0030406B" w:rsidRPr="003740A7" w:rsidRDefault="0030406B" w:rsidP="00676706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3740A7">
        <w:rPr>
          <w:rFonts w:eastAsia="Times New Roman"/>
          <w:b/>
          <w:sz w:val="22"/>
          <w:szCs w:val="22"/>
        </w:rPr>
        <w:t xml:space="preserve">Powiatem Świdnickim w Świdniku </w:t>
      </w:r>
      <w:r w:rsidRPr="003740A7">
        <w:rPr>
          <w:b/>
          <w:sz w:val="22"/>
          <w:szCs w:val="22"/>
          <w:lang w:bidi="pl-PL"/>
        </w:rPr>
        <w:t>/</w:t>
      </w:r>
      <w:r w:rsidRPr="003740A7">
        <w:rPr>
          <w:b/>
          <w:sz w:val="22"/>
          <w:szCs w:val="22"/>
        </w:rPr>
        <w:t>Zespołem Szkół w Piaskach,</w:t>
      </w:r>
      <w:r w:rsidRPr="003740A7">
        <w:rPr>
          <w:sz w:val="22"/>
          <w:szCs w:val="22"/>
        </w:rPr>
        <w:t xml:space="preserve"> ul. Partyzantów 19,  21-050 Piaski,</w:t>
      </w:r>
      <w:r w:rsidRPr="003740A7">
        <w:rPr>
          <w:rFonts w:eastAsia="Times New Roman"/>
          <w:sz w:val="22"/>
          <w:szCs w:val="22"/>
        </w:rPr>
        <w:t xml:space="preserve">  </w:t>
      </w:r>
      <w:r w:rsidRPr="003740A7">
        <w:rPr>
          <w:rFonts w:eastAsia="Times New Roman"/>
          <w:sz w:val="22"/>
          <w:szCs w:val="22"/>
        </w:rPr>
        <w:br/>
      </w:r>
      <w:r w:rsidRPr="003740A7">
        <w:rPr>
          <w:sz w:val="22"/>
          <w:szCs w:val="22"/>
          <w:lang w:bidi="pl-PL"/>
        </w:rPr>
        <w:t xml:space="preserve">NIP 712-290-45-39 </w:t>
      </w:r>
      <w:r w:rsidRPr="003740A7">
        <w:rPr>
          <w:rFonts w:eastAsia="Times New Roman"/>
          <w:sz w:val="22"/>
          <w:szCs w:val="22"/>
        </w:rPr>
        <w:t xml:space="preserve"> </w:t>
      </w:r>
      <w:r w:rsidRPr="003740A7">
        <w:rPr>
          <w:sz w:val="22"/>
          <w:szCs w:val="22"/>
        </w:rPr>
        <w:t xml:space="preserve">reprezentowanym  przez: </w:t>
      </w:r>
    </w:p>
    <w:p w:rsidR="0030406B" w:rsidRPr="003740A7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 w:rsidRPr="003740A7">
        <w:rPr>
          <w:sz w:val="22"/>
          <w:szCs w:val="22"/>
        </w:rPr>
        <w:t xml:space="preserve">………………………………. – Dyrektora Zespołu Szkół w Piaskach </w:t>
      </w:r>
    </w:p>
    <w:p w:rsidR="0030406B" w:rsidRPr="003740A7" w:rsidRDefault="0030406B" w:rsidP="00676706">
      <w:pPr>
        <w:autoSpaceDE w:val="0"/>
        <w:spacing w:line="360" w:lineRule="auto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przy udziale …………….….. – Głównej księgowej Zespołu Szkół w Piaskach</w:t>
      </w:r>
    </w:p>
    <w:p w:rsidR="0030406B" w:rsidRPr="003740A7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 w:rsidRPr="003740A7">
        <w:rPr>
          <w:rFonts w:eastAsia="Times New Roman"/>
          <w:sz w:val="22"/>
          <w:szCs w:val="22"/>
        </w:rPr>
        <w:t>zwanym w dalszej treści umowy „Zamawiającym”</w:t>
      </w:r>
    </w:p>
    <w:p w:rsidR="0030406B" w:rsidRPr="003740A7" w:rsidRDefault="0030406B" w:rsidP="00676706">
      <w:pPr>
        <w:autoSpaceDE w:val="0"/>
        <w:spacing w:line="360" w:lineRule="auto"/>
        <w:rPr>
          <w:rFonts w:eastAsia="Times New Roman"/>
          <w:sz w:val="22"/>
          <w:szCs w:val="22"/>
        </w:rPr>
      </w:pPr>
      <w:r w:rsidRPr="003740A7">
        <w:rPr>
          <w:rFonts w:eastAsia="Times New Roman"/>
          <w:sz w:val="22"/>
          <w:szCs w:val="22"/>
        </w:rPr>
        <w:t>a</w:t>
      </w:r>
    </w:p>
    <w:p w:rsidR="0030406B" w:rsidRPr="003740A7" w:rsidRDefault="0030406B" w:rsidP="00676706">
      <w:pPr>
        <w:spacing w:line="360" w:lineRule="auto"/>
        <w:jc w:val="both"/>
        <w:rPr>
          <w:rFonts w:eastAsia="Times New Roman"/>
          <w:bCs/>
          <w:sz w:val="22"/>
          <w:szCs w:val="22"/>
        </w:rPr>
      </w:pPr>
      <w:r w:rsidRPr="003740A7">
        <w:rPr>
          <w:rFonts w:eastAsia="Times New Roman"/>
          <w:b/>
          <w:bCs/>
          <w:sz w:val="22"/>
          <w:szCs w:val="22"/>
        </w:rPr>
        <w:t>.........................................................................................</w:t>
      </w:r>
      <w:r w:rsidRPr="003740A7">
        <w:rPr>
          <w:rFonts w:eastAsia="Times New Roman"/>
          <w:bCs/>
          <w:sz w:val="22"/>
          <w:szCs w:val="22"/>
        </w:rPr>
        <w:t xml:space="preserve"> NIP ……………..…….. </w:t>
      </w:r>
      <w:r w:rsidRPr="003740A7">
        <w:rPr>
          <w:rFonts w:eastAsia="Times New Roman"/>
          <w:sz w:val="22"/>
          <w:szCs w:val="22"/>
        </w:rPr>
        <w:t>reprezentowanym przez:</w:t>
      </w:r>
    </w:p>
    <w:p w:rsidR="0030406B" w:rsidRPr="003740A7" w:rsidRDefault="0030406B" w:rsidP="00676706">
      <w:pPr>
        <w:autoSpaceDE w:val="0"/>
        <w:spacing w:line="360" w:lineRule="auto"/>
        <w:jc w:val="both"/>
        <w:rPr>
          <w:rFonts w:eastAsia="Times New Roman"/>
          <w:sz w:val="22"/>
          <w:szCs w:val="22"/>
        </w:rPr>
      </w:pPr>
      <w:r w:rsidRPr="003740A7">
        <w:rPr>
          <w:rFonts w:eastAsia="Times New Roman"/>
          <w:sz w:val="22"/>
          <w:szCs w:val="22"/>
        </w:rPr>
        <w:t xml:space="preserve">…………………………. – Dyrektor </w:t>
      </w:r>
    </w:p>
    <w:p w:rsidR="0030406B" w:rsidRPr="003740A7" w:rsidRDefault="0030406B" w:rsidP="00676706">
      <w:pPr>
        <w:spacing w:line="360" w:lineRule="auto"/>
        <w:rPr>
          <w:sz w:val="22"/>
          <w:szCs w:val="22"/>
        </w:rPr>
      </w:pPr>
      <w:r w:rsidRPr="003740A7">
        <w:rPr>
          <w:rFonts w:eastAsia="Times New Roman"/>
          <w:sz w:val="22"/>
          <w:szCs w:val="22"/>
        </w:rPr>
        <w:t>zwanym w dalszej treści umowy „Wykonawcą” ,</w:t>
      </w:r>
    </w:p>
    <w:p w:rsidR="0030406B" w:rsidRPr="003740A7" w:rsidRDefault="0030406B" w:rsidP="00676706">
      <w:pPr>
        <w:spacing w:line="360" w:lineRule="auto"/>
        <w:jc w:val="both"/>
        <w:rPr>
          <w:sz w:val="22"/>
          <w:szCs w:val="22"/>
        </w:rPr>
      </w:pPr>
      <w:r w:rsidRPr="003740A7">
        <w:rPr>
          <w:sz w:val="22"/>
          <w:szCs w:val="22"/>
        </w:rPr>
        <w:t xml:space="preserve">W wyniku postępowania prowadzonego zgodnie z zasadą konkurencyjności, o której mowa w Rozdziale 6.5.2 Wytycznych w zakresie kwalifikowalności wydatków w ramach Europejskiego Funduszu Rozwoju Regionalnego, Europejskiego Funduszu Społecznego oraz Funduszu Spójności na lata 2014-2020 </w:t>
      </w:r>
      <w:r w:rsidRPr="003740A7">
        <w:rPr>
          <w:sz w:val="22"/>
          <w:szCs w:val="22"/>
        </w:rPr>
        <w:br/>
        <w:t>o następującej treści:</w:t>
      </w:r>
    </w:p>
    <w:bookmarkEnd w:id="0"/>
    <w:p w:rsidR="00962D07" w:rsidRPr="003740A7" w:rsidRDefault="00962D07" w:rsidP="003740A7">
      <w:pPr>
        <w:shd w:val="clear" w:color="auto" w:fill="FFFFFF"/>
        <w:tabs>
          <w:tab w:val="left" w:leader="dot" w:pos="3053"/>
          <w:tab w:val="left" w:pos="5794"/>
        </w:tabs>
        <w:spacing w:line="360" w:lineRule="auto"/>
        <w:jc w:val="center"/>
        <w:rPr>
          <w:sz w:val="22"/>
          <w:szCs w:val="22"/>
        </w:rPr>
      </w:pPr>
    </w:p>
    <w:p w:rsidR="00676706" w:rsidRPr="003740A7" w:rsidRDefault="00676706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 w:rsidRPr="003740A7">
        <w:rPr>
          <w:rStyle w:val="FontStyle43"/>
        </w:rPr>
        <w:t>§ 1</w:t>
      </w:r>
    </w:p>
    <w:p w:rsidR="00676706" w:rsidRPr="003740A7" w:rsidRDefault="00CA7C75" w:rsidP="00676706">
      <w:pPr>
        <w:pStyle w:val="Style8"/>
        <w:widowControl/>
        <w:spacing w:line="360" w:lineRule="auto"/>
        <w:ind w:left="5"/>
        <w:jc w:val="center"/>
        <w:rPr>
          <w:rStyle w:val="FontStyle43"/>
        </w:rPr>
      </w:pPr>
      <w:r w:rsidRPr="003740A7">
        <w:rPr>
          <w:rStyle w:val="FontStyle43"/>
        </w:rPr>
        <w:t xml:space="preserve">Przedmiot umowy </w:t>
      </w:r>
    </w:p>
    <w:p w:rsidR="00E00526" w:rsidRPr="00030AC3" w:rsidRDefault="00676706" w:rsidP="00E00526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30AC3">
        <w:rPr>
          <w:sz w:val="22"/>
          <w:szCs w:val="22"/>
        </w:rPr>
        <w:t xml:space="preserve">Na warunkach objętych niniejszą umową </w:t>
      </w:r>
      <w:r w:rsidRPr="00030AC3">
        <w:rPr>
          <w:rStyle w:val="FontStyle50"/>
          <w:rFonts w:eastAsia="Arial Unicode MS"/>
        </w:rPr>
        <w:t xml:space="preserve">Zamawiający zamawia, a Wykonawca przyjmuje do wykonania </w:t>
      </w:r>
      <w:r w:rsidR="008328FB" w:rsidRPr="00030AC3">
        <w:rPr>
          <w:rStyle w:val="FontStyle50"/>
          <w:rFonts w:eastAsia="Arial Unicode MS"/>
        </w:rPr>
        <w:t>dostawę</w:t>
      </w:r>
      <w:r w:rsidRPr="00030AC3">
        <w:rPr>
          <w:rStyle w:val="FontStyle50"/>
          <w:rFonts w:eastAsia="Arial Unicode MS"/>
        </w:rPr>
        <w:t xml:space="preserve"> polegającą na</w:t>
      </w:r>
      <w:r w:rsidR="008328FB" w:rsidRPr="00030AC3">
        <w:rPr>
          <w:rStyle w:val="FontStyle50"/>
        </w:rPr>
        <w:t xml:space="preserve"> </w:t>
      </w:r>
      <w:r w:rsidR="008328FB" w:rsidRPr="00030AC3">
        <w:rPr>
          <w:b/>
          <w:bCs/>
          <w:sz w:val="22"/>
          <w:szCs w:val="22"/>
        </w:rPr>
        <w:t>„Dostawa środków ochrony indywidualnej oraz odzieży i obuwia robocze</w:t>
      </w:r>
      <w:r w:rsidR="00760D99">
        <w:rPr>
          <w:b/>
          <w:bCs/>
          <w:sz w:val="22"/>
          <w:szCs w:val="22"/>
        </w:rPr>
        <w:t xml:space="preserve">go dla uczniów </w:t>
      </w:r>
      <w:bookmarkStart w:id="1" w:name="_GoBack"/>
      <w:bookmarkEnd w:id="1"/>
      <w:r w:rsidR="008328FB" w:rsidRPr="00030AC3">
        <w:rPr>
          <w:b/>
          <w:bCs/>
          <w:sz w:val="22"/>
          <w:szCs w:val="22"/>
        </w:rPr>
        <w:t>Zespołu Szkół w Piaskach”</w:t>
      </w:r>
      <w:r w:rsidRPr="00030AC3">
        <w:rPr>
          <w:sz w:val="22"/>
          <w:szCs w:val="22"/>
        </w:rPr>
        <w:t xml:space="preserve"> szczegółowo opisanego co do rodzaju i ilości w Opisie przedmiotu zamówienia, który stanowi Załącznik nr 1 do Zapytania ofertowego oraz zgodnie z warunkami Zapytania ofertowego i złożoną ofertą Wykonawcy z dnia ……………. Załączniki </w:t>
      </w:r>
      <w:r w:rsidR="00354B3A" w:rsidRPr="00030AC3">
        <w:rPr>
          <w:sz w:val="22"/>
          <w:szCs w:val="22"/>
        </w:rPr>
        <w:t xml:space="preserve">                            </w:t>
      </w:r>
      <w:r w:rsidRPr="00030AC3">
        <w:rPr>
          <w:sz w:val="22"/>
          <w:szCs w:val="22"/>
        </w:rPr>
        <w:t>te stanowią integralną część niniejszej umowy.</w:t>
      </w:r>
    </w:p>
    <w:p w:rsidR="00E00526" w:rsidRPr="00030AC3" w:rsidRDefault="00AD5512" w:rsidP="00E00526">
      <w:pPr>
        <w:numPr>
          <w:ilvl w:val="0"/>
          <w:numId w:val="6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30AC3">
        <w:rPr>
          <w:sz w:val="22"/>
          <w:szCs w:val="22"/>
        </w:rPr>
        <w:t>C</w:t>
      </w:r>
      <w:r w:rsidR="00E00526" w:rsidRPr="00030AC3">
        <w:rPr>
          <w:sz w:val="22"/>
          <w:szCs w:val="22"/>
        </w:rPr>
        <w:t xml:space="preserve">eny jednostkowe określa załącznik nr 2 do SIWZ. </w:t>
      </w:r>
    </w:p>
    <w:p w:rsidR="00E00526" w:rsidRPr="003740A7" w:rsidRDefault="00E00526" w:rsidP="003740A7">
      <w:pPr>
        <w:spacing w:line="360" w:lineRule="auto"/>
        <w:ind w:left="426"/>
        <w:jc w:val="center"/>
        <w:rPr>
          <w:sz w:val="22"/>
          <w:szCs w:val="22"/>
        </w:rPr>
      </w:pPr>
    </w:p>
    <w:p w:rsidR="00AD5512" w:rsidRPr="003740A7" w:rsidRDefault="00C50900" w:rsidP="00AD5512">
      <w:pPr>
        <w:pStyle w:val="Wcicietekstu"/>
        <w:tabs>
          <w:tab w:val="left" w:pos="801"/>
          <w:tab w:val="left" w:pos="1691"/>
        </w:tabs>
        <w:spacing w:after="0" w:line="360" w:lineRule="auto"/>
        <w:ind w:left="53"/>
        <w:jc w:val="center"/>
        <w:rPr>
          <w:rFonts w:cs="Times New Roman"/>
          <w:b/>
          <w:sz w:val="22"/>
          <w:szCs w:val="22"/>
        </w:rPr>
      </w:pPr>
      <w:r w:rsidRPr="003740A7">
        <w:rPr>
          <w:rFonts w:cs="Times New Roman"/>
          <w:b/>
          <w:sz w:val="22"/>
          <w:szCs w:val="22"/>
        </w:rPr>
        <w:t>§ 2</w:t>
      </w:r>
    </w:p>
    <w:p w:rsidR="003740A7" w:rsidRDefault="00AD5512" w:rsidP="003740A7">
      <w:pPr>
        <w:pStyle w:val="Tekstpodstawowywcity2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426" w:hanging="284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Wykonawca oświadcza, że posiada odpowiednie środki techniczne potrzebne do realizacji niniejszej umowy.</w:t>
      </w:r>
    </w:p>
    <w:p w:rsidR="00AD5512" w:rsidRPr="003740A7" w:rsidRDefault="00AD5512" w:rsidP="003740A7">
      <w:pPr>
        <w:pStyle w:val="Tekstpodstawowywcity2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426" w:hanging="284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Dostarczone artykuły spełniać będą wymagania techniczne, a w szczególności:</w:t>
      </w:r>
    </w:p>
    <w:p w:rsidR="00AD5512" w:rsidRPr="003740A7" w:rsidRDefault="00AD5512" w:rsidP="00AD5512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a) odpowiadać wszystkim cechom określonym w opisie przedmiotu zamówienia (</w:t>
      </w:r>
      <w:r w:rsidRPr="003740A7">
        <w:rPr>
          <w:rFonts w:eastAsia="Calibri" w:cs="Times New Roman"/>
          <w:bCs/>
          <w:sz w:val="22"/>
          <w:szCs w:val="22"/>
        </w:rPr>
        <w:t xml:space="preserve">załączniki nr 1 do </w:t>
      </w:r>
      <w:r w:rsidR="00AE22A2" w:rsidRPr="003740A7">
        <w:rPr>
          <w:rFonts w:eastAsia="Calibri" w:cs="Times New Roman"/>
          <w:bCs/>
          <w:sz w:val="22"/>
          <w:szCs w:val="22"/>
        </w:rPr>
        <w:t>zapytania ofertowego</w:t>
      </w:r>
      <w:r w:rsidRPr="003740A7">
        <w:rPr>
          <w:rFonts w:eastAsia="Calibri" w:cs="Times New Roman"/>
          <w:bCs/>
          <w:sz w:val="22"/>
          <w:szCs w:val="22"/>
        </w:rPr>
        <w:t>),</w:t>
      </w:r>
    </w:p>
    <w:p w:rsidR="00AD5512" w:rsidRPr="003740A7" w:rsidRDefault="00AD5512" w:rsidP="00AD5512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lastRenderedPageBreak/>
        <w:t>b) muszą być fabrycznie nowe i oryginalnie zapakowane.</w:t>
      </w:r>
    </w:p>
    <w:p w:rsidR="00AD5512" w:rsidRPr="003740A7" w:rsidRDefault="00AD5512" w:rsidP="003740A7">
      <w:pPr>
        <w:pStyle w:val="Tekstpodstawowywcity2"/>
        <w:numPr>
          <w:ilvl w:val="0"/>
          <w:numId w:val="15"/>
        </w:numPr>
        <w:tabs>
          <w:tab w:val="clear" w:pos="720"/>
        </w:tabs>
        <w:suppressAutoHyphens/>
        <w:spacing w:after="0" w:line="360" w:lineRule="auto"/>
        <w:ind w:left="425" w:hanging="283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Wykonawca dostarczy towar wysokiej jakości w pierwszym gatunku w opakowaniach oznaczonych nazwą producenta i symbolem produktu.</w:t>
      </w:r>
    </w:p>
    <w:p w:rsidR="00354B3A" w:rsidRPr="003740A7" w:rsidRDefault="00354B3A" w:rsidP="00354B3A">
      <w:pPr>
        <w:spacing w:line="360" w:lineRule="auto"/>
        <w:ind w:left="426"/>
        <w:jc w:val="both"/>
        <w:rPr>
          <w:rStyle w:val="FontStyle43"/>
          <w:b w:val="0"/>
          <w:bCs w:val="0"/>
        </w:rPr>
      </w:pPr>
    </w:p>
    <w:p w:rsidR="00AD5512" w:rsidRPr="003740A7" w:rsidRDefault="003740A7" w:rsidP="00AD5512">
      <w:pPr>
        <w:pStyle w:val="Tekstpodstawowywcity2"/>
        <w:tabs>
          <w:tab w:val="left" w:pos="198"/>
        </w:tabs>
        <w:spacing w:after="0" w:line="360" w:lineRule="auto"/>
        <w:ind w:left="6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AD5512" w:rsidRPr="003740A7" w:rsidRDefault="00AD5512" w:rsidP="003740A7">
      <w:pPr>
        <w:numPr>
          <w:ilvl w:val="1"/>
          <w:numId w:val="22"/>
        </w:numPr>
        <w:tabs>
          <w:tab w:val="clear" w:pos="1080"/>
        </w:tabs>
        <w:suppressAutoHyphens/>
        <w:spacing w:line="360" w:lineRule="auto"/>
        <w:ind w:left="426" w:hanging="284"/>
        <w:jc w:val="both"/>
        <w:rPr>
          <w:sz w:val="22"/>
          <w:szCs w:val="22"/>
        </w:rPr>
      </w:pPr>
      <w:r w:rsidRPr="003740A7">
        <w:rPr>
          <w:sz w:val="22"/>
          <w:szCs w:val="22"/>
        </w:rPr>
        <w:t xml:space="preserve">Wykonawca udziela na przedmiot zamówienia zgodnej z opisem przedmiotu zamówienia gwarancji producenckiej na dostarczony towar, licząc od dnia dostawy. </w:t>
      </w:r>
    </w:p>
    <w:p w:rsidR="00AD5512" w:rsidRPr="003740A7" w:rsidRDefault="00AD5512" w:rsidP="00354B3A">
      <w:pPr>
        <w:spacing w:line="360" w:lineRule="auto"/>
        <w:ind w:left="426"/>
        <w:jc w:val="both"/>
        <w:rPr>
          <w:rStyle w:val="FontStyle43"/>
          <w:b w:val="0"/>
          <w:bCs w:val="0"/>
        </w:rPr>
      </w:pPr>
    </w:p>
    <w:p w:rsidR="00676706" w:rsidRPr="003740A7" w:rsidRDefault="00676706" w:rsidP="00676706">
      <w:pPr>
        <w:pStyle w:val="Style8"/>
        <w:widowControl/>
        <w:spacing w:line="360" w:lineRule="auto"/>
        <w:ind w:left="24"/>
        <w:jc w:val="center"/>
        <w:rPr>
          <w:rStyle w:val="FontStyle43"/>
        </w:rPr>
      </w:pPr>
      <w:r w:rsidRPr="003740A7">
        <w:rPr>
          <w:rStyle w:val="FontStyle43"/>
        </w:rPr>
        <w:t xml:space="preserve">§ </w:t>
      </w:r>
      <w:r w:rsidR="003740A7">
        <w:rPr>
          <w:rStyle w:val="FontStyle43"/>
        </w:rPr>
        <w:t>4</w:t>
      </w:r>
    </w:p>
    <w:p w:rsidR="00AD5512" w:rsidRPr="00F77AA8" w:rsidRDefault="00676706" w:rsidP="00F77AA8">
      <w:pPr>
        <w:pStyle w:val="Style8"/>
        <w:widowControl/>
        <w:spacing w:line="360" w:lineRule="auto"/>
        <w:ind w:left="29"/>
        <w:jc w:val="center"/>
        <w:rPr>
          <w:b/>
          <w:bCs/>
          <w:sz w:val="22"/>
          <w:szCs w:val="22"/>
          <w:lang w:eastAsia="en-US"/>
        </w:rPr>
      </w:pPr>
      <w:r w:rsidRPr="003740A7">
        <w:rPr>
          <w:rStyle w:val="FontStyle43"/>
          <w:lang w:eastAsia="en-US"/>
        </w:rPr>
        <w:t>T</w:t>
      </w:r>
      <w:r w:rsidR="00CA7C75" w:rsidRPr="003740A7">
        <w:rPr>
          <w:rStyle w:val="FontStyle43"/>
          <w:lang w:eastAsia="en-US"/>
        </w:rPr>
        <w:t>ermin wykonania umowy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60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 xml:space="preserve">Strony ustalają, że realizacja przedmiotu umowy następować będzie w </w:t>
      </w:r>
      <w:r w:rsidRPr="003740A7">
        <w:rPr>
          <w:rFonts w:cs="Times New Roman"/>
          <w:color w:val="auto"/>
          <w:sz w:val="22"/>
          <w:szCs w:val="22"/>
        </w:rPr>
        <w:t xml:space="preserve">terminie </w:t>
      </w:r>
      <w:r w:rsidRPr="003740A7">
        <w:rPr>
          <w:rFonts w:cs="Times New Roman"/>
          <w:b/>
          <w:color w:val="auto"/>
          <w:sz w:val="22"/>
          <w:szCs w:val="22"/>
        </w:rPr>
        <w:t>do …………. 202</w:t>
      </w:r>
      <w:r w:rsidR="00F77AA8">
        <w:rPr>
          <w:rFonts w:cs="Times New Roman"/>
          <w:b/>
          <w:color w:val="auto"/>
          <w:sz w:val="22"/>
          <w:szCs w:val="22"/>
        </w:rPr>
        <w:t>1</w:t>
      </w:r>
      <w:r w:rsidRPr="003740A7">
        <w:rPr>
          <w:rFonts w:cs="Times New Roman"/>
          <w:b/>
          <w:color w:val="auto"/>
          <w:sz w:val="22"/>
          <w:szCs w:val="22"/>
        </w:rPr>
        <w:t xml:space="preserve"> r.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 xml:space="preserve">Osobą uprawnioną do wykonywania czynności związanych z realizacją niniejszej umowy </w:t>
      </w:r>
      <w:r w:rsidRPr="003740A7">
        <w:rPr>
          <w:rFonts w:cs="Times New Roman"/>
          <w:color w:val="auto"/>
          <w:sz w:val="22"/>
          <w:szCs w:val="22"/>
        </w:rPr>
        <w:t>jest: ………………………..</w:t>
      </w:r>
      <w:r w:rsidRPr="003740A7">
        <w:rPr>
          <w:rFonts w:cs="Times New Roman"/>
          <w:sz w:val="22"/>
          <w:szCs w:val="22"/>
        </w:rPr>
        <w:t xml:space="preserve"> W przypadku zmiany osoby uprawnionej, pracownik Zespołu Szkół </w:t>
      </w:r>
      <w:r w:rsidR="00F77AA8">
        <w:rPr>
          <w:rFonts w:cs="Times New Roman"/>
          <w:sz w:val="22"/>
          <w:szCs w:val="22"/>
        </w:rPr>
        <w:t xml:space="preserve">                           </w:t>
      </w:r>
      <w:r w:rsidRPr="003740A7">
        <w:rPr>
          <w:rFonts w:cs="Times New Roman"/>
          <w:sz w:val="22"/>
          <w:szCs w:val="22"/>
        </w:rPr>
        <w:t xml:space="preserve">w Piaskach powiadomi pisemnie o zmianie Wykonawcę. Zmiana osób uprawnionych nie wymaga aneksu umowy. 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Dostawa przedmiotu umowy następować będzie w ilościach i rodzaju materiałów określonych przez Zamawiającego:</w:t>
      </w:r>
    </w:p>
    <w:p w:rsidR="00AD5512" w:rsidRPr="003740A7" w:rsidRDefault="00AD5512" w:rsidP="00AD5512">
      <w:pPr>
        <w:pStyle w:val="Domylnie"/>
        <w:tabs>
          <w:tab w:val="left" w:pos="760"/>
          <w:tab w:val="left" w:pos="1506"/>
        </w:tabs>
        <w:suppressAutoHyphens w:val="0"/>
        <w:spacing w:after="0" w:line="360" w:lineRule="auto"/>
        <w:ind w:left="357"/>
        <w:jc w:val="both"/>
        <w:rPr>
          <w:rFonts w:cs="Times New Roman"/>
          <w:sz w:val="22"/>
          <w:szCs w:val="22"/>
        </w:rPr>
      </w:pPr>
      <w:r w:rsidRPr="003740A7">
        <w:rPr>
          <w:rFonts w:eastAsia="Calibri" w:cs="Times New Roman"/>
          <w:bCs/>
          <w:sz w:val="22"/>
          <w:szCs w:val="22"/>
        </w:rPr>
        <w:t xml:space="preserve">1) </w:t>
      </w:r>
      <w:r w:rsidR="006456E3">
        <w:rPr>
          <w:rFonts w:cs="Times New Roman"/>
          <w:sz w:val="22"/>
          <w:szCs w:val="22"/>
        </w:rPr>
        <w:t>Zamówienie obejmuje 115</w:t>
      </w:r>
      <w:r w:rsidRPr="003740A7">
        <w:rPr>
          <w:rFonts w:cs="Times New Roman"/>
          <w:sz w:val="22"/>
          <w:szCs w:val="22"/>
        </w:rPr>
        <w:t xml:space="preserve"> </w:t>
      </w:r>
      <w:proofErr w:type="spellStart"/>
      <w:r w:rsidRPr="003740A7">
        <w:rPr>
          <w:rFonts w:cs="Times New Roman"/>
          <w:sz w:val="22"/>
          <w:szCs w:val="22"/>
        </w:rPr>
        <w:t>kpl</w:t>
      </w:r>
      <w:proofErr w:type="spellEnd"/>
      <w:r w:rsidRPr="003740A7">
        <w:rPr>
          <w:rFonts w:cs="Times New Roman"/>
          <w:sz w:val="22"/>
          <w:szCs w:val="22"/>
        </w:rPr>
        <w:t xml:space="preserve"> wyszczególni</w:t>
      </w:r>
      <w:r w:rsidR="006456E3">
        <w:rPr>
          <w:rFonts w:cs="Times New Roman"/>
          <w:sz w:val="22"/>
          <w:szCs w:val="22"/>
        </w:rPr>
        <w:t>one na następujące zawody w 2021</w:t>
      </w:r>
      <w:r w:rsidRPr="003740A7">
        <w:rPr>
          <w:rFonts w:cs="Times New Roman"/>
          <w:sz w:val="22"/>
          <w:szCs w:val="22"/>
        </w:rPr>
        <w:t xml:space="preserve"> r.: </w:t>
      </w:r>
    </w:p>
    <w:p w:rsidR="006456E3" w:rsidRPr="006456E3" w:rsidRDefault="006456E3" w:rsidP="006456E3">
      <w:pPr>
        <w:spacing w:line="360" w:lineRule="auto"/>
        <w:ind w:left="709"/>
        <w:jc w:val="both"/>
        <w:rPr>
          <w:rFonts w:eastAsia="Calibri"/>
          <w:bCs/>
          <w:color w:val="000000" w:themeColor="text1"/>
          <w:sz w:val="22"/>
        </w:rPr>
      </w:pPr>
      <w:r w:rsidRPr="006456E3">
        <w:rPr>
          <w:rFonts w:eastAsia="Calibri"/>
          <w:bCs/>
          <w:color w:val="000000" w:themeColor="text1"/>
          <w:sz w:val="22"/>
        </w:rPr>
        <w:t>- ubrania robocze dla uczniów w zawodach mechanicznych – 63 szt.</w:t>
      </w:r>
    </w:p>
    <w:p w:rsidR="006456E3" w:rsidRPr="006456E3" w:rsidRDefault="006456E3" w:rsidP="006456E3">
      <w:pPr>
        <w:spacing w:line="360" w:lineRule="auto"/>
        <w:ind w:left="709"/>
        <w:jc w:val="both"/>
        <w:rPr>
          <w:rFonts w:eastAsia="Calibri"/>
          <w:bCs/>
          <w:color w:val="000000" w:themeColor="text1"/>
          <w:sz w:val="22"/>
        </w:rPr>
      </w:pPr>
      <w:r w:rsidRPr="006456E3">
        <w:rPr>
          <w:rFonts w:eastAsia="Calibri"/>
          <w:bCs/>
          <w:color w:val="000000" w:themeColor="text1"/>
          <w:sz w:val="22"/>
        </w:rPr>
        <w:t>- ubrania robocze dla uczniów w zawodach fryzjerskich – 23 szt.</w:t>
      </w:r>
    </w:p>
    <w:p w:rsidR="006456E3" w:rsidRPr="006456E3" w:rsidRDefault="006456E3" w:rsidP="006456E3">
      <w:pPr>
        <w:spacing w:line="360" w:lineRule="auto"/>
        <w:ind w:left="709"/>
        <w:jc w:val="both"/>
        <w:rPr>
          <w:rFonts w:eastAsia="Calibri"/>
          <w:bCs/>
          <w:color w:val="000000" w:themeColor="text1"/>
          <w:sz w:val="22"/>
        </w:rPr>
      </w:pPr>
      <w:r w:rsidRPr="006456E3">
        <w:rPr>
          <w:rFonts w:eastAsia="Calibri"/>
          <w:bCs/>
          <w:color w:val="000000" w:themeColor="text1"/>
          <w:sz w:val="22"/>
        </w:rPr>
        <w:t>- ubrania robocze dla uczniów w zawodzie technik informatyk – 29 szt.</w:t>
      </w:r>
    </w:p>
    <w:p w:rsidR="00AD5512" w:rsidRPr="003740A7" w:rsidRDefault="00AD5512" w:rsidP="00F77AA8">
      <w:pPr>
        <w:pStyle w:val="Akapitzlist"/>
        <w:widowControl w:val="0"/>
        <w:autoSpaceDE w:val="0"/>
        <w:autoSpaceDN w:val="0"/>
        <w:spacing w:after="0" w:line="360" w:lineRule="auto"/>
        <w:ind w:left="426"/>
        <w:contextualSpacing w:val="0"/>
        <w:jc w:val="both"/>
        <w:rPr>
          <w:rFonts w:ascii="Times New Roman" w:hAnsi="Times New Roman"/>
          <w:bCs/>
          <w:u w:val="single"/>
        </w:rPr>
      </w:pPr>
      <w:r w:rsidRPr="003740A7">
        <w:rPr>
          <w:rFonts w:ascii="Times New Roman" w:hAnsi="Times New Roman"/>
          <w:bCs/>
        </w:rPr>
        <w:t xml:space="preserve">2) </w:t>
      </w:r>
      <w:r w:rsidRPr="003740A7">
        <w:rPr>
          <w:rFonts w:ascii="Times New Roman" w:hAnsi="Times New Roman"/>
        </w:rPr>
        <w:t>Środki ochrony osobistej dla poszczególnego zawodu.</w:t>
      </w:r>
    </w:p>
    <w:p w:rsidR="00AD5512" w:rsidRPr="003740A7" w:rsidRDefault="00AD5512" w:rsidP="00F77AA8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eastAsia="Calibri" w:cs="Times New Roman"/>
          <w:sz w:val="22"/>
          <w:szCs w:val="22"/>
          <w:lang w:eastAsia="en-US"/>
        </w:rPr>
        <w:t>Rozmiary odzieży i obuwia zostaną podane po podpisaniu umowy z Wykonawcą.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eastAsia="Calibri" w:cs="Times New Roman"/>
          <w:sz w:val="22"/>
          <w:szCs w:val="22"/>
          <w:lang w:eastAsia="en-US"/>
        </w:rPr>
        <w:t xml:space="preserve">Zamawiający zastrzega sobie możliwość wymiany ubrania/obuwia na inny rozmiar niż dostarczony po przymierzeniu przez uczniów Zespołu Szkół w Piaskach. 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Zamówione artykuły dostarczone b</w:t>
      </w:r>
      <w:r w:rsidRPr="003740A7">
        <w:rPr>
          <w:rFonts w:cs="Times New Roman"/>
          <w:color w:val="auto"/>
          <w:sz w:val="22"/>
          <w:szCs w:val="22"/>
        </w:rPr>
        <w:t xml:space="preserve">ędą transportem Wykonawcy w na jego koszt i ryzyko wraz </w:t>
      </w:r>
      <w:r w:rsidR="00987C43">
        <w:rPr>
          <w:rFonts w:cs="Times New Roman"/>
          <w:color w:val="auto"/>
          <w:sz w:val="22"/>
          <w:szCs w:val="22"/>
        </w:rPr>
        <w:t xml:space="preserve">                       </w:t>
      </w:r>
      <w:r w:rsidRPr="003740A7">
        <w:rPr>
          <w:rFonts w:cs="Times New Roman"/>
          <w:color w:val="auto"/>
          <w:sz w:val="22"/>
          <w:szCs w:val="22"/>
        </w:rPr>
        <w:t xml:space="preserve">z rozładunkiem i wniesieniem </w:t>
      </w:r>
      <w:r w:rsidRPr="003740A7">
        <w:rPr>
          <w:rFonts w:cs="Times New Roman"/>
          <w:sz w:val="22"/>
          <w:szCs w:val="22"/>
        </w:rPr>
        <w:t>do Zespołu Szkół w Piaskach, ul. Partyzantów 19, 21-050 Piaski.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Dostawa winna być realizowana w godzinach od 7</w:t>
      </w:r>
      <w:r w:rsidRPr="003740A7">
        <w:rPr>
          <w:rFonts w:cs="Times New Roman"/>
          <w:sz w:val="22"/>
          <w:szCs w:val="22"/>
          <w:vertAlign w:val="superscript"/>
        </w:rPr>
        <w:t>00</w:t>
      </w:r>
      <w:r w:rsidRPr="003740A7">
        <w:rPr>
          <w:rFonts w:cs="Times New Roman"/>
          <w:sz w:val="22"/>
          <w:szCs w:val="22"/>
        </w:rPr>
        <w:t xml:space="preserve"> do 15</w:t>
      </w:r>
      <w:r w:rsidRPr="003740A7">
        <w:rPr>
          <w:rFonts w:cs="Times New Roman"/>
          <w:sz w:val="22"/>
          <w:szCs w:val="22"/>
          <w:vertAlign w:val="superscript"/>
        </w:rPr>
        <w:t>00</w:t>
      </w:r>
      <w:r w:rsidRPr="003740A7">
        <w:rPr>
          <w:rFonts w:cs="Times New Roman"/>
          <w:sz w:val="22"/>
          <w:szCs w:val="22"/>
        </w:rPr>
        <w:t xml:space="preserve"> w dniach pracy Zamawiającego.</w:t>
      </w:r>
    </w:p>
    <w:p w:rsidR="00F77AA8" w:rsidRPr="00F77AA8" w:rsidRDefault="00AD5512" w:rsidP="00F77AA8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 xml:space="preserve">Dokumentem potwierdzającym odbiór artykułów jest faktura, potwierdzona czytelnym podpisem </w:t>
      </w:r>
      <w:r w:rsidR="006456E3">
        <w:rPr>
          <w:rFonts w:cs="Times New Roman"/>
          <w:sz w:val="22"/>
          <w:szCs w:val="22"/>
        </w:rPr>
        <w:t xml:space="preserve">                       </w:t>
      </w:r>
      <w:r w:rsidRPr="003740A7">
        <w:rPr>
          <w:rFonts w:cs="Times New Roman"/>
          <w:sz w:val="22"/>
          <w:szCs w:val="22"/>
        </w:rPr>
        <w:t xml:space="preserve">i pieczątką (imienną lub ogólną jednostki) przez upoważnionego pracownika Zamawiającego </w:t>
      </w:r>
      <w:r w:rsidR="006456E3">
        <w:rPr>
          <w:rFonts w:cs="Times New Roman"/>
          <w:sz w:val="22"/>
          <w:szCs w:val="22"/>
        </w:rPr>
        <w:t xml:space="preserve">                           </w:t>
      </w:r>
      <w:r w:rsidRPr="003740A7">
        <w:rPr>
          <w:rFonts w:cs="Times New Roman"/>
          <w:sz w:val="22"/>
          <w:szCs w:val="22"/>
        </w:rPr>
        <w:t xml:space="preserve">po sprawdzeniu ilości, rodzaju i kompletności materiałów. 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 xml:space="preserve">W razie stwierdzenia wad dostarczonego towaru Zamawiający ma prawo złożyć Wykonawcy stosowną reklamację (także drogą elektroniczną lub faksem). Wykonawca winien udzielić odpowiedzi na złożoną reklamację w terminie 7 dni od dnia jej otrzymania. W przypadku nie otrzymania przez Zamawiającego odpowiedzi w tym terminie reklamacja uważana będzie za uznaną w całości zgodnie z żądaniem Zamawiającego. Towar wolny od wad Wykonawca dostarczy Zamawiającemu w terminie do 3 dni </w:t>
      </w:r>
      <w:r w:rsidRPr="003740A7">
        <w:rPr>
          <w:rFonts w:cs="Times New Roman"/>
          <w:sz w:val="22"/>
          <w:szCs w:val="22"/>
        </w:rPr>
        <w:lastRenderedPageBreak/>
        <w:t xml:space="preserve">roboczych od dnia uznania reklamacji za zasadną lub od dnia upływu terminu udzielenia odpowiedzi </w:t>
      </w:r>
      <w:r w:rsidR="00A4163F">
        <w:rPr>
          <w:rFonts w:cs="Times New Roman"/>
          <w:sz w:val="22"/>
          <w:szCs w:val="22"/>
        </w:rPr>
        <w:t xml:space="preserve">                   </w:t>
      </w:r>
      <w:r w:rsidRPr="003740A7">
        <w:rPr>
          <w:rFonts w:cs="Times New Roman"/>
          <w:sz w:val="22"/>
          <w:szCs w:val="22"/>
        </w:rPr>
        <w:t>na reklamację (w przypadku braku odpowiedzi Wykonawcy na złożoną reklamację).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color w:val="auto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W przypadku złożenia reklamacji przez Zamawiającego termin zapłaty faktury obejmującej wadliwy towar ulega wydłużeniu o okres rozpatrywania reklamacji, a w razie jej zasadności, także o okres biegnący dalej do dnia dostawy towaru bez wad. Wykonawca winien wystawić wówczas fakturę korygującą.</w:t>
      </w:r>
    </w:p>
    <w:p w:rsidR="00AD5512" w:rsidRPr="003740A7" w:rsidRDefault="00AD5512" w:rsidP="00AD5512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color w:val="auto"/>
          <w:sz w:val="22"/>
          <w:szCs w:val="22"/>
        </w:rPr>
        <w:t>Osobą odpowiedzialną za strony Zamawiającego za nadzór nad realizacją umowy jest …………………………………</w:t>
      </w:r>
    </w:p>
    <w:p w:rsidR="00F77AA8" w:rsidRDefault="00AD5512" w:rsidP="00F77AA8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Osobą odpowiedzialną ze strony Wykonawcy, za nadzór nad realizacją umowy jest ……………………………………..</w:t>
      </w:r>
    </w:p>
    <w:p w:rsidR="00F77AA8" w:rsidRPr="00F77AA8" w:rsidRDefault="00F77AA8" w:rsidP="00F77AA8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Style w:val="FontStyle50"/>
        </w:rPr>
      </w:pPr>
      <w:r w:rsidRPr="00F77AA8">
        <w:rPr>
          <w:rStyle w:val="FontStyle50"/>
          <w:rFonts w:eastAsia="Arial Unicode MS"/>
        </w:rPr>
        <w:t>Termin wykonania umowy ulega zawieszeniu w przypadkach, gdy realizacja Umowy zostanie wstrzymana wskutek działania siły wyższej.</w:t>
      </w:r>
    </w:p>
    <w:p w:rsidR="00F77AA8" w:rsidRPr="00F77AA8" w:rsidRDefault="00F77AA8" w:rsidP="00F77AA8">
      <w:pPr>
        <w:pStyle w:val="Domylnie"/>
        <w:numPr>
          <w:ilvl w:val="0"/>
          <w:numId w:val="1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rStyle w:val="FontStyle43"/>
          <w:b w:val="0"/>
          <w:bCs w:val="0"/>
        </w:rPr>
      </w:pPr>
      <w:r w:rsidRPr="00F77AA8">
        <w:rPr>
          <w:rFonts w:cs="Times New Roman"/>
          <w:sz w:val="22"/>
          <w:szCs w:val="22"/>
        </w:rPr>
        <w:t>Termin zakończenia realizacji przedmiotu zamówienia może zostać wydłużony, w przypadku wydłużenia okresu realizacji projektu za zgodą Instytucji Pośredniczącej.</w:t>
      </w:r>
    </w:p>
    <w:p w:rsidR="00AD5512" w:rsidRPr="00F77AA8" w:rsidRDefault="00AD5512" w:rsidP="00F77AA8">
      <w:pPr>
        <w:pStyle w:val="Domylnie"/>
        <w:tabs>
          <w:tab w:val="left" w:pos="760"/>
          <w:tab w:val="left" w:pos="1506"/>
        </w:tabs>
        <w:suppressAutoHyphens w:val="0"/>
        <w:spacing w:after="0" w:line="360" w:lineRule="auto"/>
        <w:ind w:left="357"/>
        <w:jc w:val="both"/>
        <w:rPr>
          <w:rStyle w:val="FontStyle43"/>
          <w:b w:val="0"/>
          <w:bCs w:val="0"/>
        </w:rPr>
      </w:pPr>
    </w:p>
    <w:p w:rsidR="00CA7C75" w:rsidRPr="003740A7" w:rsidRDefault="00676706" w:rsidP="00CA7C75">
      <w:pPr>
        <w:pStyle w:val="Style8"/>
        <w:widowControl/>
        <w:spacing w:line="360" w:lineRule="auto"/>
        <w:jc w:val="center"/>
        <w:rPr>
          <w:b/>
          <w:bCs/>
          <w:sz w:val="22"/>
          <w:szCs w:val="22"/>
        </w:rPr>
      </w:pPr>
      <w:r w:rsidRPr="003740A7">
        <w:rPr>
          <w:rStyle w:val="FontStyle43"/>
        </w:rPr>
        <w:t xml:space="preserve">§ </w:t>
      </w:r>
      <w:r w:rsidR="009C52D8">
        <w:rPr>
          <w:rStyle w:val="FontStyle43"/>
        </w:rPr>
        <w:t>5</w:t>
      </w:r>
    </w:p>
    <w:p w:rsidR="00676706" w:rsidRPr="00A4163F" w:rsidRDefault="00CA7C75" w:rsidP="00A4163F">
      <w:pPr>
        <w:spacing w:line="360" w:lineRule="auto"/>
        <w:jc w:val="center"/>
        <w:rPr>
          <w:rStyle w:val="FontStyle43"/>
          <w:bCs w:val="0"/>
        </w:rPr>
      </w:pPr>
      <w:r w:rsidRPr="003740A7">
        <w:rPr>
          <w:b/>
          <w:sz w:val="22"/>
          <w:szCs w:val="22"/>
        </w:rPr>
        <w:t>Warunki płatności</w:t>
      </w:r>
    </w:p>
    <w:p w:rsidR="00A4163F" w:rsidRPr="00A4163F" w:rsidRDefault="00676706" w:rsidP="00A4163F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3740A7">
        <w:rPr>
          <w:rStyle w:val="FontStyle50"/>
          <w:rFonts w:eastAsia="Arial Unicode MS"/>
        </w:rPr>
        <w:t xml:space="preserve">Za wykonanie przedmiotu umowy określonego w § 1 niniejszej umowy Wykonawca otrzyma wynagrodzenie łącznie w wysokości </w:t>
      </w:r>
    </w:p>
    <w:p w:rsidR="00A4163F" w:rsidRPr="003740A7" w:rsidRDefault="00A4163F" w:rsidP="00A4163F">
      <w:pPr>
        <w:pStyle w:val="Tretekstu"/>
        <w:spacing w:after="0" w:line="480" w:lineRule="auto"/>
        <w:ind w:left="780" w:right="2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 xml:space="preserve">…………..……. zł (cena netto) + ………………… (VAT) = </w:t>
      </w:r>
      <w:r w:rsidRPr="003740A7">
        <w:rPr>
          <w:rFonts w:cs="Times New Roman"/>
          <w:b/>
          <w:sz w:val="22"/>
          <w:szCs w:val="22"/>
        </w:rPr>
        <w:t>………….…… zł (cena brutto)</w:t>
      </w:r>
      <w:r w:rsidRPr="003740A7">
        <w:rPr>
          <w:rFonts w:cs="Times New Roman"/>
          <w:sz w:val="22"/>
          <w:szCs w:val="22"/>
        </w:rPr>
        <w:t xml:space="preserve"> </w:t>
      </w:r>
    </w:p>
    <w:p w:rsidR="00A4163F" w:rsidRPr="003740A7" w:rsidRDefault="00A4163F" w:rsidP="00A4163F">
      <w:pPr>
        <w:pStyle w:val="Tretekstu"/>
        <w:spacing w:after="0" w:line="480" w:lineRule="auto"/>
        <w:ind w:left="780" w:right="2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(słownie brutto: …………………………………………………………………zł 00/100).</w:t>
      </w:r>
    </w:p>
    <w:p w:rsidR="00A4163F" w:rsidRPr="003740A7" w:rsidRDefault="00A4163F" w:rsidP="00A4163F">
      <w:pPr>
        <w:pStyle w:val="Tekstpodstawowy3"/>
        <w:numPr>
          <w:ilvl w:val="0"/>
          <w:numId w:val="3"/>
        </w:numPr>
        <w:tabs>
          <w:tab w:val="left" w:pos="814"/>
          <w:tab w:val="left" w:pos="1704"/>
        </w:tabs>
        <w:spacing w:after="0" w:line="360" w:lineRule="auto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Strony zgodnie postanawiają, że za realizację przedmiotu umowy Zamawiający zapłaci cenę umowną za towar zamówiony i pobrany, ustaloną na podstawie cen jednostkowych wyszczególnionych w zestawieniu cen jednostkowych stanowiącym załącznik nr 2 do niniejszej umowy.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3740A7">
        <w:rPr>
          <w:sz w:val="22"/>
          <w:szCs w:val="22"/>
        </w:rPr>
        <w:t>Wynagrodzenie, o którym mowa w ust. 1 obejmuje wszelkie ryzyko i odpowiedzialność Wykonawcy za prawidłowe oszacowanie wszystkich kosztów związanych z przedmiotem umowy, a także oddziaływania innych czynników mających lub mogących mieć wpływ na koszty.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3740A7">
        <w:rPr>
          <w:rStyle w:val="FontStyle50"/>
          <w:rFonts w:eastAsia="Arial Unicode MS"/>
        </w:rPr>
        <w:t xml:space="preserve">Wynagrodzenie za zrealizowanie przedmiotu umowy płatne będzie </w:t>
      </w:r>
      <w:r w:rsidRPr="003740A7">
        <w:rPr>
          <w:sz w:val="22"/>
          <w:szCs w:val="22"/>
        </w:rPr>
        <w:t xml:space="preserve">na podstawie faktury/rachunku wystawionej/-ego po zakończeniu realizacji zamówienia (dopuszcza się rozliczenia częściowe za poszczególne </w:t>
      </w:r>
      <w:r w:rsidR="00CB1E69">
        <w:rPr>
          <w:sz w:val="22"/>
          <w:szCs w:val="22"/>
        </w:rPr>
        <w:t>partie dostarczonego towaru</w:t>
      </w:r>
      <w:r w:rsidRPr="003740A7">
        <w:rPr>
          <w:sz w:val="22"/>
          <w:szCs w:val="22"/>
        </w:rPr>
        <w:t>, wtedy wynagrodzenie będzie liczone proporcjonalnie).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3740A7">
        <w:rPr>
          <w:rFonts w:eastAsia="Arial"/>
          <w:sz w:val="22"/>
          <w:szCs w:val="22"/>
        </w:rPr>
        <w:t>Zamawiający dopuszcza możliwość zmiany w liczbie osób określonej w zapytaniu, wtedy wartość zamówienia zostanie odpowiednio zmieniona według ceny jednostkowej ze złożonej oferty.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3740A7">
        <w:rPr>
          <w:sz w:val="22"/>
          <w:szCs w:val="22"/>
        </w:rPr>
        <w:t xml:space="preserve">Płatność rozumiana jest jako iloczyn faktycznej liczby i ceny </w:t>
      </w:r>
      <w:r w:rsidR="00A9287B">
        <w:rPr>
          <w:sz w:val="22"/>
          <w:szCs w:val="22"/>
        </w:rPr>
        <w:t xml:space="preserve">dla jednego ucznia </w:t>
      </w:r>
      <w:r w:rsidRPr="003740A7">
        <w:rPr>
          <w:sz w:val="22"/>
          <w:szCs w:val="22"/>
        </w:rPr>
        <w:t>złożonej oferty.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3740A7">
        <w:rPr>
          <w:sz w:val="22"/>
          <w:szCs w:val="22"/>
        </w:rPr>
        <w:t>Dane do wystawienia faktury/rachunku:</w:t>
      </w:r>
    </w:p>
    <w:p w:rsidR="00F72803" w:rsidRPr="003740A7" w:rsidRDefault="00F72803" w:rsidP="00A75740">
      <w:pPr>
        <w:pStyle w:val="Akapitzlist"/>
        <w:spacing w:after="0" w:line="360" w:lineRule="auto"/>
        <w:ind w:left="284" w:right="289"/>
        <w:rPr>
          <w:rFonts w:ascii="Times New Roman" w:eastAsia="Times New Roman" w:hAnsi="Times New Roman"/>
          <w:b/>
        </w:rPr>
      </w:pPr>
      <w:r w:rsidRPr="003740A7">
        <w:rPr>
          <w:rFonts w:ascii="Times New Roman" w:eastAsia="Times New Roman" w:hAnsi="Times New Roman"/>
          <w:b/>
        </w:rPr>
        <w:t>Powiat Świdnicki w Świdniku</w:t>
      </w:r>
    </w:p>
    <w:p w:rsidR="00F72803" w:rsidRPr="003740A7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3740A7">
        <w:rPr>
          <w:rFonts w:ascii="Times New Roman" w:hAnsi="Times New Roman"/>
          <w:b/>
        </w:rPr>
        <w:t>Zespół Szkół w Piaskach</w:t>
      </w:r>
    </w:p>
    <w:p w:rsidR="00F72803" w:rsidRPr="003740A7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3740A7">
        <w:rPr>
          <w:rFonts w:ascii="Times New Roman" w:hAnsi="Times New Roman"/>
          <w:b/>
        </w:rPr>
        <w:lastRenderedPageBreak/>
        <w:t>ul. Partyzantów 19,</w:t>
      </w:r>
    </w:p>
    <w:p w:rsidR="00F72803" w:rsidRPr="003740A7" w:rsidRDefault="00F72803" w:rsidP="00A75740">
      <w:pPr>
        <w:pStyle w:val="Akapitzlist"/>
        <w:spacing w:after="0" w:line="360" w:lineRule="auto"/>
        <w:ind w:left="284" w:right="289"/>
        <w:rPr>
          <w:rFonts w:ascii="Times New Roman" w:hAnsi="Times New Roman"/>
          <w:b/>
        </w:rPr>
      </w:pPr>
      <w:r w:rsidRPr="003740A7">
        <w:rPr>
          <w:rFonts w:ascii="Times New Roman" w:hAnsi="Times New Roman"/>
          <w:b/>
        </w:rPr>
        <w:t>21-050 Piaski</w:t>
      </w:r>
    </w:p>
    <w:p w:rsidR="00676706" w:rsidRPr="003740A7" w:rsidRDefault="00F72803" w:rsidP="00A75740">
      <w:pPr>
        <w:pStyle w:val="Akapitzlist"/>
        <w:spacing w:after="0" w:line="360" w:lineRule="auto"/>
        <w:ind w:left="284" w:right="289"/>
        <w:rPr>
          <w:rStyle w:val="FontStyle50"/>
          <w:b/>
          <w:lang w:bidi="pl-PL"/>
        </w:rPr>
      </w:pPr>
      <w:r w:rsidRPr="003740A7">
        <w:rPr>
          <w:rFonts w:ascii="Times New Roman" w:hAnsi="Times New Roman"/>
          <w:b/>
          <w:lang w:bidi="pl-PL"/>
        </w:rPr>
        <w:t>NIP 712-290-45-39</w:t>
      </w:r>
    </w:p>
    <w:p w:rsidR="00676706" w:rsidRPr="00486DDE" w:rsidRDefault="00676706" w:rsidP="00486DDE">
      <w:pPr>
        <w:pStyle w:val="Tekstpodstawowy3"/>
        <w:numPr>
          <w:ilvl w:val="0"/>
          <w:numId w:val="3"/>
        </w:numPr>
        <w:tabs>
          <w:tab w:val="left" w:pos="814"/>
          <w:tab w:val="left" w:pos="1704"/>
        </w:tabs>
        <w:spacing w:after="0" w:line="360" w:lineRule="auto"/>
        <w:jc w:val="both"/>
        <w:rPr>
          <w:rStyle w:val="FontStyle50"/>
        </w:rPr>
      </w:pPr>
      <w:r w:rsidRPr="003740A7">
        <w:rPr>
          <w:rStyle w:val="FontStyle50"/>
          <w:rFonts w:eastAsia="Arial Unicode MS"/>
        </w:rPr>
        <w:t>Wynagrodzenie będzie płatne przelewem na rach</w:t>
      </w:r>
      <w:r w:rsidR="00A75740" w:rsidRPr="003740A7">
        <w:rPr>
          <w:rStyle w:val="FontStyle50"/>
          <w:rFonts w:eastAsia="Arial Unicode MS"/>
        </w:rPr>
        <w:t xml:space="preserve">unek bankowy Wykonawcy wskazany </w:t>
      </w:r>
      <w:r w:rsidRPr="003740A7">
        <w:rPr>
          <w:rStyle w:val="FontStyle50"/>
          <w:rFonts w:eastAsia="Arial Unicode MS"/>
        </w:rPr>
        <w:t xml:space="preserve">na fakturze/rachunku </w:t>
      </w:r>
      <w:r w:rsidR="00954F67" w:rsidRPr="003740A7">
        <w:rPr>
          <w:rStyle w:val="FontStyle43"/>
        </w:rPr>
        <w:t>w terminie 14</w:t>
      </w:r>
      <w:r w:rsidRPr="003740A7">
        <w:rPr>
          <w:rStyle w:val="FontStyle43"/>
        </w:rPr>
        <w:t xml:space="preserve"> dni </w:t>
      </w:r>
      <w:r w:rsidRPr="003740A7">
        <w:rPr>
          <w:rStyle w:val="FontStyle50"/>
          <w:rFonts w:eastAsia="Arial Unicode MS"/>
        </w:rPr>
        <w:t>od dnia otrzymania</w:t>
      </w:r>
      <w:r w:rsidR="00A75740" w:rsidRPr="003740A7">
        <w:rPr>
          <w:rStyle w:val="FontStyle50"/>
          <w:rFonts w:eastAsia="Arial Unicode MS"/>
        </w:rPr>
        <w:t xml:space="preserve"> przez Zamawiającego prawidłowo </w:t>
      </w:r>
      <w:r w:rsidRPr="003740A7">
        <w:rPr>
          <w:rStyle w:val="FontStyle50"/>
          <w:rFonts w:eastAsia="Arial Unicode MS"/>
        </w:rPr>
        <w:t xml:space="preserve">wystawionej faktury/rachunku. 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Fonts w:eastAsia="Arial Unicode MS"/>
          <w:sz w:val="22"/>
          <w:szCs w:val="22"/>
        </w:rPr>
      </w:pPr>
      <w:r w:rsidRPr="003740A7">
        <w:rPr>
          <w:rStyle w:val="FontStyle50"/>
          <w:rFonts w:eastAsia="Arial Unicode MS"/>
        </w:rPr>
        <w:t>Za dzień dokonania płatności przyjmuje się dzień dokonania przelewu przez Zamawiającego.</w:t>
      </w:r>
      <w:r w:rsidRPr="003740A7">
        <w:rPr>
          <w:rFonts w:eastAsia="Calibri"/>
          <w:color w:val="000000"/>
          <w:sz w:val="22"/>
          <w:szCs w:val="22"/>
        </w:rPr>
        <w:t xml:space="preserve"> 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W przypadku zwłoki w płatności faktur/rachunków, Wykonawca ma prawo naliczać odsetki w wysokości ustawowej. Jednocześnie Zamawiający zastrzega, że płatności będą dokonywane w miarę dostępności środków przekazywanych w formie zaliczek przez Instytucję Zarządzającą.</w:t>
      </w:r>
    </w:p>
    <w:p w:rsidR="00676706" w:rsidRPr="003740A7" w:rsidRDefault="00676706" w:rsidP="00D339FC">
      <w:pPr>
        <w:pStyle w:val="Style13"/>
        <w:widowControl/>
        <w:numPr>
          <w:ilvl w:val="0"/>
          <w:numId w:val="3"/>
        </w:numPr>
        <w:spacing w:line="360" w:lineRule="auto"/>
        <w:rPr>
          <w:rStyle w:val="FontStyle43"/>
          <w:b w:val="0"/>
          <w:bCs w:val="0"/>
        </w:rPr>
      </w:pPr>
      <w:r w:rsidRPr="003740A7">
        <w:rPr>
          <w:rStyle w:val="FontStyle50"/>
          <w:rFonts w:eastAsia="Arial Unicode MS"/>
        </w:rPr>
        <w:t>Wykonawca wyraża zgodę na dokonywanie potrącenia kar umownych naliczanych przez Zamawiającego</w:t>
      </w:r>
      <w:r w:rsidR="004A7843" w:rsidRPr="003740A7">
        <w:rPr>
          <w:rStyle w:val="FontStyle50"/>
          <w:rFonts w:eastAsia="Arial Unicode MS"/>
        </w:rPr>
        <w:t xml:space="preserve">             </w:t>
      </w:r>
      <w:r w:rsidRPr="003740A7">
        <w:rPr>
          <w:rStyle w:val="FontStyle50"/>
          <w:rFonts w:eastAsia="Arial Unicode MS"/>
        </w:rPr>
        <w:t>z wynagrodzenia należnego Wykonawcy.</w:t>
      </w:r>
    </w:p>
    <w:p w:rsidR="00AD5512" w:rsidRPr="003740A7" w:rsidRDefault="00AD5512" w:rsidP="00BA0AB0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</w:p>
    <w:p w:rsidR="00676706" w:rsidRPr="003740A7" w:rsidRDefault="00A4163F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  <w:r>
        <w:rPr>
          <w:rStyle w:val="FontStyle43"/>
        </w:rPr>
        <w:t xml:space="preserve">§ </w:t>
      </w:r>
      <w:r w:rsidR="009C52D8">
        <w:rPr>
          <w:rStyle w:val="FontStyle43"/>
        </w:rPr>
        <w:t>6</w:t>
      </w:r>
    </w:p>
    <w:p w:rsidR="00676706" w:rsidRPr="003740A7" w:rsidRDefault="007211D1" w:rsidP="00801A95">
      <w:pPr>
        <w:pStyle w:val="Style8"/>
        <w:widowControl/>
        <w:spacing w:line="360" w:lineRule="auto"/>
        <w:ind w:right="19"/>
        <w:jc w:val="center"/>
        <w:rPr>
          <w:rStyle w:val="FontStyle43"/>
        </w:rPr>
      </w:pPr>
      <w:r w:rsidRPr="003740A7">
        <w:rPr>
          <w:rStyle w:val="FontStyle43"/>
        </w:rPr>
        <w:t>Niewykonanie lub nienależyte wykonanie umowy</w:t>
      </w:r>
    </w:p>
    <w:p w:rsidR="00676706" w:rsidRPr="003740A7" w:rsidRDefault="00676706" w:rsidP="00D339FC">
      <w:pPr>
        <w:pStyle w:val="Style13"/>
        <w:widowControl/>
        <w:numPr>
          <w:ilvl w:val="0"/>
          <w:numId w:val="4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Żadna ze stron nie ponosi odpowiedzialności za niewykonanie lub nienależyte wykonanie swoich zobowiązań, o ile i w zakresie, w jakim zostało to spowodowane wystąpieniem siły wyższej.</w:t>
      </w:r>
    </w:p>
    <w:p w:rsidR="00676706" w:rsidRPr="003740A7" w:rsidRDefault="00676706" w:rsidP="00D339FC">
      <w:pPr>
        <w:pStyle w:val="Style13"/>
        <w:widowControl/>
        <w:numPr>
          <w:ilvl w:val="0"/>
          <w:numId w:val="4"/>
        </w:numPr>
        <w:tabs>
          <w:tab w:val="left" w:pos="240"/>
        </w:tabs>
        <w:spacing w:line="360" w:lineRule="auto"/>
        <w:ind w:right="24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Wykonawca zapłaci Zamawiającemu kary umowne w przypadku:</w:t>
      </w:r>
    </w:p>
    <w:p w:rsidR="00676706" w:rsidRPr="003740A7" w:rsidRDefault="00676706" w:rsidP="00D339FC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nienależytego wykonania umowy w wysokości 10% wynagrodzenia umownego brutto, określonego w §3 ust. 1, za każdy przypadek nienależytego wykonania umowy;</w:t>
      </w:r>
    </w:p>
    <w:p w:rsidR="00676706" w:rsidRPr="003740A7" w:rsidRDefault="00676706" w:rsidP="00D339FC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rozwiązania niniejszej umowy z winy Wykonawcy w wysokości 20% wynagrodzenia umownego brutto, określonego w §3 ust. 1;</w:t>
      </w:r>
    </w:p>
    <w:p w:rsidR="00676706" w:rsidRPr="003740A7" w:rsidRDefault="00676706" w:rsidP="00D339FC">
      <w:pPr>
        <w:pStyle w:val="Style13"/>
        <w:widowControl/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 w:right="14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odstąpienia od umowy przez Zamawiającego na skutek okoliczności, za które</w:t>
      </w:r>
      <w:r w:rsidRPr="003740A7">
        <w:rPr>
          <w:rStyle w:val="FontStyle50"/>
          <w:rFonts w:eastAsia="Arial Unicode MS"/>
        </w:rPr>
        <w:br/>
        <w:t>odpowiedzialność ponosi Wykonawca, w wysokości 20% wynagrodzenia umownego brutto, określonego w §3 ust. 1.</w:t>
      </w:r>
    </w:p>
    <w:p w:rsidR="00676706" w:rsidRPr="003740A7" w:rsidRDefault="00676706" w:rsidP="00D339FC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Zamawiający zastrzega sobie możliwość odstąpienia od umowy</w:t>
      </w:r>
      <w:r w:rsidRPr="003740A7">
        <w:rPr>
          <w:color w:val="FF0000"/>
          <w:sz w:val="22"/>
          <w:szCs w:val="22"/>
        </w:rPr>
        <w:t xml:space="preserve"> </w:t>
      </w:r>
      <w:r w:rsidRPr="003740A7">
        <w:rPr>
          <w:sz w:val="22"/>
          <w:szCs w:val="22"/>
        </w:rPr>
        <w:t>w razie niewykonania bądź nienależytego jej wykonywania przez Wykonawcę, po uprzednim pisemnym zawiadomieniu o stwierdzonych nieprawidłowościach i nie przedstawieniu zadowalającego wyjaśnienia tych nieprawidłowości przez Wykonawcę.</w:t>
      </w:r>
    </w:p>
    <w:p w:rsidR="00676706" w:rsidRPr="003740A7" w:rsidRDefault="00676706" w:rsidP="00D339FC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Zamawiający nie będzie naliczał kar umownych w przypadku wystąpienia uzasadnionej potrzeby przesunięcia terminu realizacji zamówienia, ustalonego z Zamawiającym w trakcie realizacji umowy.</w:t>
      </w:r>
    </w:p>
    <w:p w:rsidR="00676706" w:rsidRPr="003740A7" w:rsidRDefault="00676706" w:rsidP="00D339FC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  <w:rFonts w:eastAsia="Arial Unicode MS"/>
        </w:rPr>
      </w:pPr>
      <w:r w:rsidRPr="003740A7">
        <w:rPr>
          <w:rStyle w:val="FontStyle50"/>
          <w:rFonts w:eastAsia="Arial Unicode MS"/>
        </w:rPr>
        <w:t>Zamawiający, niezależnie od kar umownych przewidzianych w niniejszej umowie, może dochodzić od Wykonawcy odszkodowania przewyższającego wysokość kary umownej na zasadach ogólnych przewidzianych w Kodeksie Cywilnym.</w:t>
      </w:r>
    </w:p>
    <w:p w:rsidR="00676706" w:rsidRPr="003740A7" w:rsidRDefault="00676706" w:rsidP="00D339FC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 w:rsidRPr="003740A7">
        <w:rPr>
          <w:rStyle w:val="FontStyle50"/>
          <w:rFonts w:eastAsia="Arial Unicode MS"/>
        </w:rPr>
        <w:t xml:space="preserve">Jeżeli Wykonawca będzie wykonywał umowę w sposób wadliwy albo sprzeczny z umową, Zamawiający będzie mógł wezwać Wykonawcę do zmiany sposobu wykonania i wyznaczyć mu w tym celu odpowiedni </w:t>
      </w:r>
      <w:r w:rsidRPr="003740A7">
        <w:rPr>
          <w:rStyle w:val="FontStyle50"/>
          <w:rFonts w:eastAsia="Arial Unicode MS"/>
        </w:rPr>
        <w:lastRenderedPageBreak/>
        <w:t>termin. Po bezskutecznym upływie wyznaczonego terminu, Zamawiający będzie mógł odstąpić od umowy. Wykonawca jest wówczas zobowiązany zapłacić na rzecz Zamawiającego karę umowną określoną w ust. 2 lit. c).</w:t>
      </w:r>
    </w:p>
    <w:p w:rsidR="00676706" w:rsidRPr="003740A7" w:rsidRDefault="00676706" w:rsidP="00D339FC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50"/>
        </w:rPr>
      </w:pPr>
      <w:r w:rsidRPr="003740A7">
        <w:rPr>
          <w:rStyle w:val="FontStyle50"/>
          <w:rFonts w:eastAsia="Arial Unicode MS"/>
        </w:rPr>
        <w:t>W przypadku rozwiązania umowy z winy Wykonawcy Zamawiający zastrzega sobie prawo obciążenia Wykonawcy różnicą w kosztach wynikającą z dokończenia kursu przez innego Wykonawcę.</w:t>
      </w:r>
    </w:p>
    <w:p w:rsidR="00676706" w:rsidRPr="003740A7" w:rsidRDefault="00676706" w:rsidP="00D339FC">
      <w:pPr>
        <w:pStyle w:val="Style13"/>
        <w:widowControl/>
        <w:numPr>
          <w:ilvl w:val="0"/>
          <w:numId w:val="1"/>
        </w:numPr>
        <w:tabs>
          <w:tab w:val="left" w:pos="240"/>
        </w:tabs>
        <w:spacing w:line="360" w:lineRule="auto"/>
        <w:ind w:left="360" w:hanging="360"/>
        <w:rPr>
          <w:rStyle w:val="FontStyle43"/>
          <w:b w:val="0"/>
          <w:bCs w:val="0"/>
        </w:rPr>
      </w:pPr>
      <w:r w:rsidRPr="003740A7">
        <w:rPr>
          <w:rStyle w:val="FontStyle50"/>
          <w:rFonts w:eastAsia="Arial Unicode MS"/>
        </w:rPr>
        <w:t>Rozliczenie kar umownych nastąpi w postaci wpłaty przez Wykonawcę kwoty wyliczonej przez Zamawiającego na wskazany rachunek bankowy, w terminie wyznaczonym przez Zamawiającego lub przez potrącenie przez Zamawiającego kar umownych z przysługującego Wykonawcy wynagrodzenia.</w:t>
      </w:r>
    </w:p>
    <w:p w:rsidR="00C47BF8" w:rsidRPr="003740A7" w:rsidRDefault="00C47BF8" w:rsidP="00676706">
      <w:pPr>
        <w:pStyle w:val="Style8"/>
        <w:widowControl/>
        <w:spacing w:line="360" w:lineRule="auto"/>
        <w:ind w:right="14"/>
        <w:jc w:val="center"/>
        <w:rPr>
          <w:rStyle w:val="FontStyle43"/>
        </w:rPr>
      </w:pPr>
    </w:p>
    <w:p w:rsidR="00C47BF8" w:rsidRPr="009C52D8" w:rsidRDefault="00C47BF8" w:rsidP="009C52D8">
      <w:pPr>
        <w:pStyle w:val="Domylnie"/>
        <w:spacing w:after="0" w:line="360" w:lineRule="auto"/>
        <w:jc w:val="center"/>
        <w:rPr>
          <w:rFonts w:cs="Times New Roman"/>
          <w:b/>
          <w:sz w:val="22"/>
          <w:szCs w:val="22"/>
        </w:rPr>
      </w:pPr>
      <w:r w:rsidRPr="00DC3F6A">
        <w:rPr>
          <w:rFonts w:cs="Times New Roman"/>
          <w:b/>
          <w:sz w:val="22"/>
          <w:szCs w:val="22"/>
        </w:rPr>
        <w:t xml:space="preserve">§ </w:t>
      </w:r>
      <w:r w:rsidR="009C52D8">
        <w:rPr>
          <w:rFonts w:cs="Times New Roman"/>
          <w:b/>
          <w:sz w:val="22"/>
          <w:szCs w:val="22"/>
        </w:rPr>
        <w:t>7</w:t>
      </w:r>
      <w:r w:rsidRPr="003740A7">
        <w:rPr>
          <w:rFonts w:cs="Times New Roman"/>
          <w:sz w:val="22"/>
          <w:szCs w:val="22"/>
        </w:rPr>
        <w:t xml:space="preserve"> </w:t>
      </w:r>
    </w:p>
    <w:p w:rsidR="00D2282A" w:rsidRPr="00D2282A" w:rsidRDefault="00C47BF8" w:rsidP="00D2282A">
      <w:pPr>
        <w:pStyle w:val="Domylnie"/>
        <w:numPr>
          <w:ilvl w:val="0"/>
          <w:numId w:val="18"/>
        </w:numPr>
        <w:tabs>
          <w:tab w:val="left" w:pos="864"/>
          <w:tab w:val="left" w:pos="1704"/>
        </w:tabs>
        <w:spacing w:after="0" w:line="360" w:lineRule="auto"/>
        <w:ind w:left="426" w:hanging="426"/>
        <w:jc w:val="both"/>
        <w:rPr>
          <w:rFonts w:cs="Times New Roman"/>
          <w:sz w:val="22"/>
          <w:szCs w:val="22"/>
        </w:rPr>
      </w:pPr>
      <w:r w:rsidRPr="003740A7">
        <w:rPr>
          <w:rFonts w:cs="Times New Roman"/>
          <w:sz w:val="22"/>
          <w:szCs w:val="22"/>
        </w:rPr>
        <w:t>Strony przewidują możliwość zmiany postanowień zawartej umowy w następujących przypadkach:</w:t>
      </w:r>
    </w:p>
    <w:p w:rsidR="00D2282A" w:rsidRPr="000B35E9" w:rsidRDefault="00D2282A" w:rsidP="00D2282A">
      <w:pPr>
        <w:pStyle w:val="Akapitzlist"/>
        <w:widowControl w:val="0"/>
        <w:numPr>
          <w:ilvl w:val="0"/>
          <w:numId w:val="24"/>
        </w:numPr>
        <w:tabs>
          <w:tab w:val="left" w:pos="9356"/>
        </w:tabs>
        <w:autoSpaceDE w:val="0"/>
        <w:autoSpaceDN w:val="0"/>
        <w:spacing w:after="0" w:line="360" w:lineRule="auto"/>
        <w:ind w:left="851" w:right="64" w:hanging="425"/>
        <w:contextualSpacing w:val="0"/>
        <w:jc w:val="both"/>
        <w:rPr>
          <w:rFonts w:ascii="Times New Roman" w:hAnsi="Times New Roman"/>
        </w:rPr>
      </w:pPr>
      <w:r w:rsidRPr="000B35E9">
        <w:rPr>
          <w:rFonts w:ascii="Times New Roman" w:hAnsi="Times New Roman"/>
        </w:rPr>
        <w:t>gdy zmieni się liczba osób biorących udział w na stażach/praktykach. Zmiana postanowień umowy może dotyczyć m.in. wynagrodzenia, terminu realizacji itp.;</w:t>
      </w:r>
    </w:p>
    <w:p w:rsidR="00D2282A" w:rsidRPr="000B35E9" w:rsidRDefault="00D2282A" w:rsidP="00D2282A">
      <w:pPr>
        <w:pStyle w:val="Akapitzlist"/>
        <w:widowControl w:val="0"/>
        <w:numPr>
          <w:ilvl w:val="0"/>
          <w:numId w:val="24"/>
        </w:numPr>
        <w:tabs>
          <w:tab w:val="left" w:pos="9356"/>
        </w:tabs>
        <w:autoSpaceDE w:val="0"/>
        <w:autoSpaceDN w:val="0"/>
        <w:spacing w:after="0" w:line="360" w:lineRule="auto"/>
        <w:ind w:left="851" w:right="64" w:hanging="425"/>
        <w:contextualSpacing w:val="0"/>
        <w:jc w:val="both"/>
        <w:rPr>
          <w:rFonts w:ascii="Times New Roman" w:hAnsi="Times New Roman"/>
        </w:rPr>
      </w:pPr>
      <w:r w:rsidRPr="000B35E9">
        <w:rPr>
          <w:rFonts w:ascii="Times New Roman" w:hAnsi="Times New Roman"/>
        </w:rPr>
        <w:t>gdy konieczność wprowadzenia zmian będzie następstwem zmian wprowadzonych w umowach pomiędzy Zamawiającym a inną niż Wykonawca stroną, w szczególności IZ, a także innymi instytucjami, które na podstawie przepisów prawa mogą wpływać na realizację zamówienia;</w:t>
      </w:r>
    </w:p>
    <w:p w:rsidR="00D2282A" w:rsidRPr="000B35E9" w:rsidRDefault="00D2282A" w:rsidP="00D2282A">
      <w:pPr>
        <w:pStyle w:val="Akapitzlist"/>
        <w:widowControl w:val="0"/>
        <w:numPr>
          <w:ilvl w:val="0"/>
          <w:numId w:val="24"/>
        </w:numPr>
        <w:tabs>
          <w:tab w:val="left" w:pos="9356"/>
        </w:tabs>
        <w:autoSpaceDE w:val="0"/>
        <w:autoSpaceDN w:val="0"/>
        <w:spacing w:after="0" w:line="360" w:lineRule="auto"/>
        <w:ind w:left="851" w:right="64" w:hanging="425"/>
        <w:contextualSpacing w:val="0"/>
        <w:jc w:val="both"/>
        <w:rPr>
          <w:rFonts w:ascii="Times New Roman" w:hAnsi="Times New Roman"/>
        </w:rPr>
      </w:pPr>
      <w:r w:rsidRPr="000B35E9">
        <w:rPr>
          <w:rFonts w:ascii="Times New Roman" w:hAnsi="Times New Roman"/>
        </w:rPr>
        <w:t>gdy konieczność wprowadzenia zmian będzie następstwem zmian wytycznych lub zaleceń dotyczących realizacji projektu;</w:t>
      </w:r>
    </w:p>
    <w:p w:rsidR="00D2282A" w:rsidRPr="000B35E9" w:rsidRDefault="00D2282A" w:rsidP="00D2282A">
      <w:pPr>
        <w:pStyle w:val="Akapitzlist"/>
        <w:widowControl w:val="0"/>
        <w:numPr>
          <w:ilvl w:val="0"/>
          <w:numId w:val="24"/>
        </w:numPr>
        <w:tabs>
          <w:tab w:val="left" w:pos="9356"/>
        </w:tabs>
        <w:autoSpaceDE w:val="0"/>
        <w:autoSpaceDN w:val="0"/>
        <w:spacing w:after="0" w:line="360" w:lineRule="auto"/>
        <w:ind w:left="851" w:right="64" w:hanging="425"/>
        <w:contextualSpacing w:val="0"/>
        <w:jc w:val="both"/>
        <w:rPr>
          <w:rFonts w:ascii="Times New Roman" w:hAnsi="Times New Roman"/>
        </w:rPr>
      </w:pPr>
      <w:r w:rsidRPr="000B35E9">
        <w:rPr>
          <w:rFonts w:ascii="Times New Roman" w:hAnsi="Times New Roman"/>
        </w:rPr>
        <w:t xml:space="preserve">gdy konieczność wprowadzenia zmian będzie następstwem działania siły wyższej lub wystąpienia obiektywnych czynników, okoliczności niezależnych od Zamawiającego </w:t>
      </w:r>
      <w:r w:rsidRPr="000B35E9">
        <w:rPr>
          <w:rFonts w:ascii="Times New Roman" w:hAnsi="Times New Roman"/>
        </w:rPr>
        <w:br/>
        <w:t>i Wykonawcy;</w:t>
      </w:r>
    </w:p>
    <w:p w:rsidR="00D2282A" w:rsidRPr="000B35E9" w:rsidRDefault="00D2282A" w:rsidP="00D2282A">
      <w:pPr>
        <w:pStyle w:val="Akapitzlist"/>
        <w:widowControl w:val="0"/>
        <w:numPr>
          <w:ilvl w:val="0"/>
          <w:numId w:val="24"/>
        </w:numPr>
        <w:tabs>
          <w:tab w:val="left" w:pos="9356"/>
        </w:tabs>
        <w:autoSpaceDE w:val="0"/>
        <w:autoSpaceDN w:val="0"/>
        <w:spacing w:after="0" w:line="360" w:lineRule="auto"/>
        <w:ind w:left="851" w:right="64" w:hanging="425"/>
        <w:contextualSpacing w:val="0"/>
        <w:jc w:val="both"/>
        <w:rPr>
          <w:rFonts w:ascii="Times New Roman" w:hAnsi="Times New Roman"/>
        </w:rPr>
      </w:pPr>
      <w:r w:rsidRPr="000B35E9">
        <w:rPr>
          <w:rFonts w:ascii="Times New Roman" w:hAnsi="Times New Roman"/>
        </w:rPr>
        <w:t xml:space="preserve">gdy wystąpi konieczność wprowadzenia zmian nieistotnych w stosunku do treści oferty, na podstawie której została zawarta umowa. </w:t>
      </w:r>
    </w:p>
    <w:p w:rsidR="00C47BF8" w:rsidRPr="00D2282A" w:rsidRDefault="00C47BF8" w:rsidP="00D2282A">
      <w:pPr>
        <w:pStyle w:val="Akapitzlist"/>
        <w:numPr>
          <w:ilvl w:val="0"/>
          <w:numId w:val="18"/>
        </w:numPr>
        <w:tabs>
          <w:tab w:val="clear" w:pos="72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3740A7">
        <w:rPr>
          <w:rFonts w:ascii="Times New Roman" w:hAnsi="Times New Roman"/>
        </w:rPr>
        <w:t>Zmiana postanowień zawartej umowy może nastąpić za zgodą obu stron, wyrażoną na piśmie pod rygorem nieważności.</w:t>
      </w:r>
    </w:p>
    <w:p w:rsidR="00C47BF8" w:rsidRPr="00D2282A" w:rsidRDefault="00D2282A" w:rsidP="00C47BF8">
      <w:pPr>
        <w:pStyle w:val="Domylnie"/>
        <w:spacing w:after="0" w:line="360" w:lineRule="auto"/>
        <w:jc w:val="center"/>
        <w:rPr>
          <w:rFonts w:cs="Times New Roman"/>
          <w:b/>
          <w:sz w:val="22"/>
          <w:szCs w:val="22"/>
        </w:rPr>
      </w:pPr>
      <w:r w:rsidRPr="00D2282A">
        <w:rPr>
          <w:rFonts w:cs="Times New Roman"/>
          <w:b/>
          <w:sz w:val="22"/>
          <w:szCs w:val="22"/>
        </w:rPr>
        <w:t>§ 8</w:t>
      </w:r>
    </w:p>
    <w:p w:rsidR="00C47BF8" w:rsidRPr="003740A7" w:rsidRDefault="00C47BF8" w:rsidP="00C47BF8">
      <w:pPr>
        <w:pStyle w:val="Tekstpodstawowy3"/>
        <w:numPr>
          <w:ilvl w:val="0"/>
          <w:numId w:val="20"/>
        </w:numPr>
        <w:tabs>
          <w:tab w:val="left" w:pos="750"/>
        </w:tabs>
        <w:spacing w:after="0" w:line="360" w:lineRule="auto"/>
        <w:ind w:left="375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W razie niewykonania lub nienależytego wykonania umowy oraz w przypadku, gdy w trakcie trwania umowy Wykonawca ogłosi upadłość, wszczęte zostanie w stosunku do Wykonawcy postępowanie likwidacyjne, układowe lub egzekucyjne, Zamawiający zastrzega sobie prawo do rozwiązania umowy ze skutkiem natychmiastowym.</w:t>
      </w:r>
    </w:p>
    <w:p w:rsidR="00C47BF8" w:rsidRPr="003740A7" w:rsidRDefault="00C47BF8" w:rsidP="00C47BF8">
      <w:pPr>
        <w:pStyle w:val="Tekstpodstawowy3"/>
        <w:numPr>
          <w:ilvl w:val="0"/>
          <w:numId w:val="20"/>
        </w:numPr>
        <w:tabs>
          <w:tab w:val="left" w:pos="750"/>
        </w:tabs>
        <w:spacing w:after="0" w:line="360" w:lineRule="auto"/>
        <w:ind w:left="375"/>
        <w:jc w:val="both"/>
        <w:rPr>
          <w:sz w:val="22"/>
          <w:szCs w:val="22"/>
        </w:rPr>
      </w:pPr>
      <w:r w:rsidRPr="003740A7">
        <w:rPr>
          <w:sz w:val="22"/>
          <w:szCs w:val="22"/>
        </w:rPr>
        <w:t xml:space="preserve">Zamawiającemu przysługuje prawo do odstąpienia od umowy w razie wystąpienia istotnej zmiany okoliczności powodującej, że wykonanie umowy nie leży w interesie publicznym, czego nie można było przewidzieć w chwili zawarcia umowy. Odstąpienie od umowy w tym przypadku może nastąpić </w:t>
      </w:r>
      <w:r w:rsidR="00B72124">
        <w:rPr>
          <w:sz w:val="22"/>
          <w:szCs w:val="22"/>
        </w:rPr>
        <w:t xml:space="preserve">                            </w:t>
      </w:r>
      <w:r w:rsidRPr="003740A7">
        <w:rPr>
          <w:sz w:val="22"/>
          <w:szCs w:val="22"/>
        </w:rPr>
        <w:t>w terminie 30 dni od powzięcia wiadomości o powyższych okolicznościach.</w:t>
      </w:r>
    </w:p>
    <w:p w:rsidR="00C47BF8" w:rsidRPr="003740A7" w:rsidRDefault="00C47BF8" w:rsidP="00C47BF8">
      <w:pPr>
        <w:pStyle w:val="Tekstpodstawowy3"/>
        <w:numPr>
          <w:ilvl w:val="0"/>
          <w:numId w:val="20"/>
        </w:numPr>
        <w:tabs>
          <w:tab w:val="left" w:pos="750"/>
        </w:tabs>
        <w:spacing w:after="0" w:line="360" w:lineRule="auto"/>
        <w:ind w:left="375"/>
        <w:jc w:val="both"/>
        <w:rPr>
          <w:sz w:val="22"/>
          <w:szCs w:val="22"/>
        </w:rPr>
      </w:pPr>
      <w:r w:rsidRPr="003740A7">
        <w:rPr>
          <w:sz w:val="22"/>
          <w:szCs w:val="22"/>
        </w:rPr>
        <w:t>Odstąpienie od umowy wymaga zachowania formy pisemnej z podaniem uzasadnienia, pod rygorem nieważności.</w:t>
      </w:r>
    </w:p>
    <w:p w:rsidR="00CA7C75" w:rsidRPr="003740A7" w:rsidRDefault="00801A95" w:rsidP="00CA7C75">
      <w:pPr>
        <w:pStyle w:val="Style8"/>
        <w:widowControl/>
        <w:spacing w:line="360" w:lineRule="auto"/>
        <w:ind w:right="14"/>
        <w:jc w:val="center"/>
        <w:rPr>
          <w:b/>
          <w:bCs/>
          <w:sz w:val="22"/>
          <w:szCs w:val="22"/>
        </w:rPr>
      </w:pPr>
      <w:r w:rsidRPr="003740A7">
        <w:rPr>
          <w:rStyle w:val="FontStyle43"/>
        </w:rPr>
        <w:lastRenderedPageBreak/>
        <w:t xml:space="preserve">§ </w:t>
      </w:r>
      <w:r w:rsidR="000B35E9">
        <w:rPr>
          <w:rStyle w:val="FontStyle43"/>
        </w:rPr>
        <w:t>9</w:t>
      </w:r>
    </w:p>
    <w:p w:rsidR="00CA7C75" w:rsidRPr="003740A7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3740A7">
        <w:rPr>
          <w:b/>
          <w:sz w:val="22"/>
          <w:szCs w:val="22"/>
        </w:rPr>
        <w:t xml:space="preserve">Rozstrzyganie sporów </w:t>
      </w:r>
    </w:p>
    <w:p w:rsidR="00CA7C75" w:rsidRPr="003740A7" w:rsidRDefault="00CA7C75" w:rsidP="00D339FC">
      <w:pPr>
        <w:widowControl w:val="0"/>
        <w:numPr>
          <w:ilvl w:val="0"/>
          <w:numId w:val="10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3740A7">
        <w:rPr>
          <w:kern w:val="22"/>
          <w:sz w:val="22"/>
          <w:szCs w:val="22"/>
        </w:rPr>
        <w:t>Wszelkie problemy i sprawy sporne wynikające z Umowy, dla których strony nie znajdują polubownego</w:t>
      </w:r>
      <w:r w:rsidRPr="003740A7">
        <w:rPr>
          <w:sz w:val="22"/>
          <w:szCs w:val="22"/>
        </w:rPr>
        <w:t xml:space="preserve"> rozwiązania, będą rozstrzygane zgodnie z przepisami prawa przez Sąd powszechny miejscowo właściwy dla Zamawiającego.</w:t>
      </w:r>
    </w:p>
    <w:p w:rsidR="00CA7C75" w:rsidRPr="003740A7" w:rsidRDefault="00CA7C75" w:rsidP="00D339FC">
      <w:pPr>
        <w:widowControl w:val="0"/>
        <w:numPr>
          <w:ilvl w:val="0"/>
          <w:numId w:val="10"/>
        </w:numPr>
        <w:suppressAutoHyphens/>
        <w:spacing w:line="360" w:lineRule="auto"/>
        <w:ind w:right="-1"/>
        <w:jc w:val="both"/>
        <w:rPr>
          <w:sz w:val="22"/>
          <w:szCs w:val="22"/>
        </w:rPr>
      </w:pPr>
      <w:r w:rsidRPr="003740A7">
        <w:rPr>
          <w:sz w:val="22"/>
          <w:szCs w:val="22"/>
        </w:rPr>
        <w:t xml:space="preserve">W sprawach nieuregulowanych Umową mają zastosowanie przepisy kodeksu cywilnego </w:t>
      </w:r>
    </w:p>
    <w:p w:rsidR="00CA7C75" w:rsidRPr="003740A7" w:rsidRDefault="00CA7C75" w:rsidP="00CA7C75">
      <w:pPr>
        <w:spacing w:line="360" w:lineRule="auto"/>
        <w:ind w:left="425" w:right="292" w:hanging="425"/>
        <w:jc w:val="center"/>
        <w:rPr>
          <w:b/>
          <w:sz w:val="22"/>
          <w:szCs w:val="22"/>
        </w:rPr>
      </w:pPr>
    </w:p>
    <w:p w:rsidR="00CA7C75" w:rsidRPr="003740A7" w:rsidRDefault="000B35E9" w:rsidP="00CA7C75">
      <w:pPr>
        <w:spacing w:line="360" w:lineRule="auto"/>
        <w:ind w:left="425" w:right="-1" w:hanging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:rsidR="00CA7C75" w:rsidRPr="003740A7" w:rsidRDefault="00CA7C75" w:rsidP="00CA7C75">
      <w:pPr>
        <w:spacing w:line="360" w:lineRule="auto"/>
        <w:ind w:right="292"/>
        <w:jc w:val="center"/>
        <w:rPr>
          <w:b/>
          <w:sz w:val="22"/>
          <w:szCs w:val="22"/>
        </w:rPr>
      </w:pPr>
      <w:r w:rsidRPr="003740A7">
        <w:rPr>
          <w:b/>
          <w:sz w:val="22"/>
          <w:szCs w:val="22"/>
        </w:rPr>
        <w:t xml:space="preserve">Zmiany lub uzupełnienia </w:t>
      </w:r>
    </w:p>
    <w:p w:rsidR="00CA7C75" w:rsidRPr="003740A7" w:rsidRDefault="00CA7C75" w:rsidP="00FD42F2">
      <w:pPr>
        <w:spacing w:line="360" w:lineRule="auto"/>
        <w:ind w:right="-1" w:firstLine="426"/>
        <w:jc w:val="both"/>
        <w:rPr>
          <w:sz w:val="22"/>
          <w:szCs w:val="22"/>
        </w:rPr>
      </w:pPr>
      <w:r w:rsidRPr="003740A7">
        <w:rPr>
          <w:sz w:val="22"/>
          <w:szCs w:val="22"/>
        </w:rPr>
        <w:t xml:space="preserve">Zmiany lub uzupełnienia Umowy wymagają pod rygorem nieważności formy uzgodnionego </w:t>
      </w:r>
      <w:r w:rsidR="00FD42F2" w:rsidRPr="003740A7">
        <w:rPr>
          <w:sz w:val="22"/>
          <w:szCs w:val="22"/>
        </w:rPr>
        <w:t xml:space="preserve">                              </w:t>
      </w:r>
      <w:r w:rsidRPr="003740A7">
        <w:rPr>
          <w:sz w:val="22"/>
          <w:szCs w:val="22"/>
        </w:rPr>
        <w:t xml:space="preserve">i podpisanego przez Strony aneksu. </w:t>
      </w:r>
    </w:p>
    <w:p w:rsidR="00CA7C75" w:rsidRPr="003740A7" w:rsidRDefault="00CA7C75" w:rsidP="00CA7C75">
      <w:pPr>
        <w:spacing w:line="360" w:lineRule="auto"/>
        <w:jc w:val="center"/>
        <w:rPr>
          <w:b/>
          <w:sz w:val="22"/>
          <w:szCs w:val="22"/>
        </w:rPr>
      </w:pPr>
      <w:r w:rsidRPr="003740A7">
        <w:rPr>
          <w:b/>
          <w:sz w:val="22"/>
          <w:szCs w:val="22"/>
        </w:rPr>
        <w:t xml:space="preserve">§ </w:t>
      </w:r>
      <w:r w:rsidR="000B35E9">
        <w:rPr>
          <w:b/>
          <w:sz w:val="22"/>
          <w:szCs w:val="22"/>
        </w:rPr>
        <w:t>11</w:t>
      </w:r>
    </w:p>
    <w:p w:rsidR="00CA7C75" w:rsidRPr="003740A7" w:rsidRDefault="00CA7C75" w:rsidP="00CA7C75">
      <w:pPr>
        <w:spacing w:line="360" w:lineRule="auto"/>
        <w:jc w:val="center"/>
        <w:rPr>
          <w:b/>
          <w:sz w:val="22"/>
          <w:szCs w:val="22"/>
        </w:rPr>
      </w:pPr>
      <w:r w:rsidRPr="003740A7">
        <w:rPr>
          <w:b/>
          <w:sz w:val="22"/>
          <w:szCs w:val="22"/>
        </w:rPr>
        <w:t xml:space="preserve">Forma umowy </w:t>
      </w:r>
    </w:p>
    <w:p w:rsidR="00CA7C75" w:rsidRPr="003740A7" w:rsidRDefault="00CA7C75" w:rsidP="00CA7C75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3740A7">
        <w:rPr>
          <w:sz w:val="22"/>
          <w:szCs w:val="22"/>
        </w:rPr>
        <w:t>Umowę sporządzono w dwóch jednobrzmiących egzemplarzach – po jednym dla każdej ze stron.</w:t>
      </w:r>
      <w:r w:rsidRPr="003740A7">
        <w:rPr>
          <w:rFonts w:eastAsia="Times New Roman"/>
          <w:sz w:val="22"/>
          <w:szCs w:val="22"/>
        </w:rPr>
        <w:t xml:space="preserve"> </w:t>
      </w:r>
    </w:p>
    <w:p w:rsidR="00CA7C75" w:rsidRPr="003740A7" w:rsidRDefault="00CA7C75" w:rsidP="00CA7C75">
      <w:pPr>
        <w:spacing w:line="360" w:lineRule="auto"/>
        <w:jc w:val="both"/>
        <w:rPr>
          <w:sz w:val="22"/>
          <w:szCs w:val="22"/>
        </w:rPr>
      </w:pPr>
    </w:p>
    <w:p w:rsidR="00CA7C75" w:rsidRPr="003740A7" w:rsidRDefault="000B35E9" w:rsidP="00CA7C75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12</w:t>
      </w:r>
    </w:p>
    <w:p w:rsidR="00CA7C75" w:rsidRPr="003740A7" w:rsidRDefault="00CA7C75" w:rsidP="00CA7C75">
      <w:pPr>
        <w:spacing w:line="360" w:lineRule="auto"/>
        <w:jc w:val="center"/>
        <w:rPr>
          <w:b/>
          <w:sz w:val="22"/>
          <w:szCs w:val="22"/>
        </w:rPr>
      </w:pPr>
      <w:r w:rsidRPr="003740A7">
        <w:rPr>
          <w:b/>
          <w:sz w:val="22"/>
          <w:szCs w:val="22"/>
        </w:rPr>
        <w:t xml:space="preserve">Załączniki do umowy </w:t>
      </w:r>
    </w:p>
    <w:p w:rsidR="00CA7C75" w:rsidRPr="003740A7" w:rsidRDefault="00CA7C75" w:rsidP="00CA7C75">
      <w:pPr>
        <w:spacing w:line="360" w:lineRule="auto"/>
        <w:ind w:left="4"/>
        <w:rPr>
          <w:rFonts w:eastAsia="Arial"/>
          <w:sz w:val="22"/>
          <w:szCs w:val="22"/>
        </w:rPr>
      </w:pPr>
      <w:r w:rsidRPr="003740A7">
        <w:rPr>
          <w:rFonts w:eastAsia="Arial"/>
          <w:sz w:val="22"/>
          <w:szCs w:val="22"/>
        </w:rPr>
        <w:t>Integralną część umowy stanowią:</w:t>
      </w:r>
    </w:p>
    <w:p w:rsidR="00162EA5" w:rsidRPr="003740A7" w:rsidRDefault="00162EA5" w:rsidP="00D339FC">
      <w:pPr>
        <w:numPr>
          <w:ilvl w:val="0"/>
          <w:numId w:val="11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  <w:szCs w:val="22"/>
        </w:rPr>
      </w:pPr>
      <w:r w:rsidRPr="003740A7">
        <w:rPr>
          <w:sz w:val="22"/>
          <w:szCs w:val="22"/>
        </w:rPr>
        <w:t>Opis przedmiotu zamówienia.</w:t>
      </w:r>
    </w:p>
    <w:p w:rsidR="00CA7C75" w:rsidRPr="003740A7" w:rsidRDefault="00162EA5" w:rsidP="00D339FC">
      <w:pPr>
        <w:numPr>
          <w:ilvl w:val="0"/>
          <w:numId w:val="11"/>
        </w:numPr>
        <w:tabs>
          <w:tab w:val="left" w:pos="364"/>
        </w:tabs>
        <w:spacing w:line="360" w:lineRule="auto"/>
        <w:ind w:left="364" w:hanging="364"/>
        <w:rPr>
          <w:rFonts w:eastAsia="Arial"/>
          <w:sz w:val="22"/>
          <w:szCs w:val="22"/>
        </w:rPr>
      </w:pPr>
      <w:r w:rsidRPr="003740A7">
        <w:rPr>
          <w:rFonts w:eastAsia="Arial"/>
          <w:sz w:val="22"/>
          <w:szCs w:val="22"/>
        </w:rPr>
        <w:t>Of</w:t>
      </w:r>
      <w:r w:rsidR="00CA7C75" w:rsidRPr="003740A7">
        <w:rPr>
          <w:rFonts w:eastAsia="Arial"/>
          <w:sz w:val="22"/>
          <w:szCs w:val="22"/>
        </w:rPr>
        <w:t>erta wykonawcy</w:t>
      </w:r>
      <w:r w:rsidR="00CA7C75" w:rsidRPr="003740A7">
        <w:rPr>
          <w:sz w:val="22"/>
          <w:szCs w:val="22"/>
        </w:rPr>
        <w:t xml:space="preserve"> </w:t>
      </w:r>
    </w:p>
    <w:p w:rsidR="00162EA5" w:rsidRPr="003740A7" w:rsidRDefault="00162EA5" w:rsidP="00CA7C75">
      <w:pPr>
        <w:spacing w:line="360" w:lineRule="auto"/>
        <w:ind w:firstLine="11"/>
        <w:jc w:val="center"/>
        <w:rPr>
          <w:rFonts w:eastAsia="Arial"/>
          <w:b/>
          <w:sz w:val="22"/>
          <w:szCs w:val="22"/>
        </w:rPr>
      </w:pPr>
    </w:p>
    <w:p w:rsidR="00CA7C75" w:rsidRPr="003740A7" w:rsidRDefault="000B35E9" w:rsidP="00CA7C75">
      <w:pPr>
        <w:spacing w:line="360" w:lineRule="auto"/>
        <w:ind w:firstLine="11"/>
        <w:jc w:val="center"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>§ 13</w:t>
      </w:r>
    </w:p>
    <w:p w:rsidR="00CA7C75" w:rsidRPr="003740A7" w:rsidRDefault="00CA7C75" w:rsidP="004D0F4A">
      <w:pPr>
        <w:spacing w:line="360" w:lineRule="auto"/>
        <w:ind w:left="4" w:firstLine="705"/>
        <w:jc w:val="both"/>
        <w:rPr>
          <w:rFonts w:eastAsia="Arial"/>
          <w:sz w:val="22"/>
          <w:szCs w:val="22"/>
        </w:rPr>
      </w:pPr>
      <w:r w:rsidRPr="003740A7">
        <w:rPr>
          <w:rFonts w:eastAsia="Arial"/>
          <w:sz w:val="22"/>
          <w:szCs w:val="22"/>
        </w:rPr>
        <w:t>Każda ze stron oświadcza, iż przeczytała osobiście niniejszą umowę w pełni ją rozumie i akceptuje, na dowód, czego składa poniżej własnoręcznie swoje podpisy i pieczęcie.</w:t>
      </w:r>
    </w:p>
    <w:p w:rsidR="00CA7C75" w:rsidRPr="003740A7" w:rsidRDefault="00CA7C75" w:rsidP="00CA7C75">
      <w:pPr>
        <w:spacing w:line="360" w:lineRule="auto"/>
        <w:rPr>
          <w:rFonts w:eastAsia="Times New Roman"/>
          <w:sz w:val="22"/>
          <w:szCs w:val="22"/>
        </w:rPr>
      </w:pPr>
      <w:r w:rsidRPr="003740A7">
        <w:rPr>
          <w:rFonts w:eastAsia="Times New Roman"/>
          <w:sz w:val="22"/>
          <w:szCs w:val="22"/>
        </w:rPr>
        <w:t xml:space="preserve"> </w:t>
      </w:r>
    </w:p>
    <w:p w:rsidR="00CA7C75" w:rsidRPr="003740A7" w:rsidRDefault="00CA7C75" w:rsidP="00CA7C75">
      <w:pPr>
        <w:spacing w:line="360" w:lineRule="auto"/>
        <w:rPr>
          <w:rFonts w:eastAsia="Times New Roman"/>
          <w:sz w:val="22"/>
          <w:szCs w:val="22"/>
        </w:rPr>
      </w:pPr>
    </w:p>
    <w:p w:rsidR="00CA7C75" w:rsidRPr="003740A7" w:rsidRDefault="00CA7C75" w:rsidP="00CA7C75">
      <w:pPr>
        <w:spacing w:line="360" w:lineRule="auto"/>
        <w:rPr>
          <w:sz w:val="22"/>
          <w:szCs w:val="22"/>
        </w:rPr>
      </w:pPr>
      <w:r w:rsidRPr="003740A7">
        <w:rPr>
          <w:rFonts w:eastAsia="Times New Roman"/>
          <w:sz w:val="22"/>
          <w:szCs w:val="22"/>
        </w:rPr>
        <w:t xml:space="preserve">    </w:t>
      </w:r>
      <w:r w:rsidR="00C47BF8" w:rsidRPr="003740A7">
        <w:rPr>
          <w:rFonts w:eastAsia="Times New Roman"/>
          <w:sz w:val="22"/>
          <w:szCs w:val="22"/>
        </w:rPr>
        <w:tab/>
      </w:r>
      <w:r w:rsidRPr="003740A7">
        <w:rPr>
          <w:rFonts w:eastAsia="Times New Roman"/>
          <w:sz w:val="22"/>
          <w:szCs w:val="22"/>
        </w:rPr>
        <w:t xml:space="preserve"> </w:t>
      </w:r>
      <w:r w:rsidRPr="003740A7">
        <w:rPr>
          <w:sz w:val="22"/>
          <w:szCs w:val="22"/>
        </w:rPr>
        <w:t xml:space="preserve">ZAMAWIAJĄCY                                                                                WYKONAWCA </w:t>
      </w:r>
    </w:p>
    <w:p w:rsidR="00CA7C75" w:rsidRPr="003740A7" w:rsidRDefault="00CA7C75" w:rsidP="00CA7C75">
      <w:pPr>
        <w:spacing w:line="360" w:lineRule="auto"/>
        <w:rPr>
          <w:sz w:val="22"/>
          <w:szCs w:val="22"/>
        </w:rPr>
      </w:pPr>
    </w:p>
    <w:p w:rsidR="00676706" w:rsidRPr="003740A7" w:rsidRDefault="00AD5512" w:rsidP="00676706">
      <w:pPr>
        <w:spacing w:line="360" w:lineRule="auto"/>
        <w:rPr>
          <w:b/>
          <w:sz w:val="22"/>
          <w:szCs w:val="22"/>
        </w:rPr>
      </w:pPr>
      <w:r w:rsidRPr="003740A7">
        <w:rPr>
          <w:sz w:val="22"/>
          <w:szCs w:val="22"/>
        </w:rPr>
        <w:t xml:space="preserve">        </w:t>
      </w:r>
      <w:r w:rsidR="00676706" w:rsidRPr="003740A7">
        <w:rPr>
          <w:sz w:val="22"/>
          <w:szCs w:val="22"/>
        </w:rPr>
        <w:t xml:space="preserve">   </w:t>
      </w:r>
      <w:r w:rsidR="00676706" w:rsidRPr="003740A7">
        <w:rPr>
          <w:b/>
          <w:sz w:val="22"/>
          <w:szCs w:val="22"/>
        </w:rPr>
        <w:t xml:space="preserve">                    </w:t>
      </w:r>
    </w:p>
    <w:p w:rsidR="00D339FC" w:rsidRPr="003740A7" w:rsidRDefault="00D339FC" w:rsidP="00D339FC">
      <w:pPr>
        <w:pStyle w:val="Tekstpodstawowy3"/>
        <w:tabs>
          <w:tab w:val="left" w:pos="750"/>
        </w:tabs>
        <w:spacing w:after="0" w:line="360" w:lineRule="auto"/>
        <w:ind w:left="375"/>
        <w:jc w:val="both"/>
        <w:rPr>
          <w:sz w:val="22"/>
          <w:szCs w:val="22"/>
        </w:rPr>
      </w:pPr>
    </w:p>
    <w:p w:rsidR="00D339FC" w:rsidRPr="003740A7" w:rsidRDefault="00D339FC" w:rsidP="00D339FC">
      <w:pPr>
        <w:pStyle w:val="Domylnie"/>
        <w:spacing w:after="0" w:line="360" w:lineRule="auto"/>
        <w:ind w:left="720"/>
        <w:jc w:val="both"/>
        <w:rPr>
          <w:rFonts w:cs="Times New Roman"/>
          <w:sz w:val="22"/>
          <w:szCs w:val="22"/>
        </w:rPr>
      </w:pPr>
    </w:p>
    <w:p w:rsidR="004666B2" w:rsidRPr="003740A7" w:rsidRDefault="004666B2" w:rsidP="00676706">
      <w:pPr>
        <w:pStyle w:val="Akapitzlist"/>
        <w:tabs>
          <w:tab w:val="left" w:pos="1305"/>
        </w:tabs>
        <w:spacing w:after="0" w:line="360" w:lineRule="auto"/>
        <w:ind w:left="1003"/>
        <w:rPr>
          <w:rFonts w:ascii="Times New Roman" w:hAnsi="Times New Roman"/>
        </w:rPr>
      </w:pPr>
    </w:p>
    <w:sectPr w:rsidR="004666B2" w:rsidRPr="003740A7" w:rsidSect="00D7059B">
      <w:headerReference w:type="default" r:id="rId9"/>
      <w:footerReference w:type="default" r:id="rId10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B0" w:rsidRDefault="00E462B0">
      <w:r>
        <w:separator/>
      </w:r>
    </w:p>
  </w:endnote>
  <w:endnote w:type="continuationSeparator" w:id="0">
    <w:p w:rsidR="00E462B0" w:rsidRDefault="00E4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B354DA" w:rsidRDefault="00D7059B">
    <w:pPr>
      <w:pStyle w:val="Stopka"/>
      <w:jc w:val="right"/>
      <w:rPr>
        <w:sz w:val="22"/>
      </w:rPr>
    </w:pPr>
    <w:r w:rsidRPr="00B354DA">
      <w:rPr>
        <w:sz w:val="22"/>
      </w:rPr>
      <w:fldChar w:fldCharType="begin"/>
    </w:r>
    <w:r w:rsidR="00172DE7" w:rsidRPr="00B354DA">
      <w:rPr>
        <w:sz w:val="22"/>
      </w:rPr>
      <w:instrText>PAGE   \* MERGEFORMAT</w:instrText>
    </w:r>
    <w:r w:rsidRPr="00B354DA">
      <w:rPr>
        <w:sz w:val="22"/>
      </w:rPr>
      <w:fldChar w:fldCharType="separate"/>
    </w:r>
    <w:r w:rsidR="00760D99">
      <w:rPr>
        <w:noProof/>
        <w:sz w:val="22"/>
      </w:rPr>
      <w:t>1</w:t>
    </w:r>
    <w:r w:rsidRPr="00B354DA">
      <w:rPr>
        <w:sz w:val="22"/>
      </w:rPr>
      <w:fldChar w:fldCharType="end"/>
    </w:r>
  </w:p>
  <w:p w:rsidR="00172DE7" w:rsidRPr="00B354DA" w:rsidRDefault="00172DE7" w:rsidP="00B354DA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B0" w:rsidRDefault="00E462B0">
      <w:r>
        <w:separator/>
      </w:r>
    </w:p>
  </w:footnote>
  <w:footnote w:type="continuationSeparator" w:id="0">
    <w:p w:rsidR="00E462B0" w:rsidRDefault="00E46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CA4D50" w:rsidP="00CA4D50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>
          <wp:extent cx="5962650" cy="6000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E447564"/>
    <w:multiLevelType w:val="multilevel"/>
    <w:tmpl w:val="CDC80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1AC170A"/>
    <w:multiLevelType w:val="multilevel"/>
    <w:tmpl w:val="A022C9CE"/>
    <w:lvl w:ilvl="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E70417"/>
    <w:multiLevelType w:val="multilevel"/>
    <w:tmpl w:val="0B3E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>
    <w:nsid w:val="15AA3F9C"/>
    <w:multiLevelType w:val="hybridMultilevel"/>
    <w:tmpl w:val="BB0A245E"/>
    <w:lvl w:ilvl="0" w:tplc="BB8A4A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0C326B"/>
    <w:multiLevelType w:val="multilevel"/>
    <w:tmpl w:val="9DE855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2503F7"/>
    <w:multiLevelType w:val="multilevel"/>
    <w:tmpl w:val="3D7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A3D5ADB"/>
    <w:multiLevelType w:val="hybridMultilevel"/>
    <w:tmpl w:val="92C2AE36"/>
    <w:lvl w:ilvl="0" w:tplc="C214F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4E3818"/>
    <w:multiLevelType w:val="multilevel"/>
    <w:tmpl w:val="C7E2C9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06D2E75"/>
    <w:multiLevelType w:val="hybridMultilevel"/>
    <w:tmpl w:val="D7C67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826A6"/>
    <w:multiLevelType w:val="multilevel"/>
    <w:tmpl w:val="32E4D986"/>
    <w:lvl w:ilvl="0">
      <w:start w:val="1"/>
      <w:numFmt w:val="upperRoman"/>
      <w:lvlText w:val="%1."/>
      <w:lvlJc w:val="right"/>
      <w:pPr>
        <w:ind w:left="476" w:hanging="360"/>
        <w:jc w:val="right"/>
      </w:pPr>
      <w:rPr>
        <w:rFonts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476" w:hanging="442"/>
      </w:pPr>
      <w:rPr>
        <w:rFonts w:ascii="Times New Roman" w:eastAsia="Times New Roman" w:hAnsi="Times New Roman" w:cs="Times New Roman"/>
        <w:b w:val="0"/>
        <w:w w:val="100"/>
        <w:sz w:val="22"/>
        <w:szCs w:val="24"/>
      </w:rPr>
    </w:lvl>
    <w:lvl w:ilvl="2">
      <w:numFmt w:val="bullet"/>
      <w:lvlText w:val="•"/>
      <w:lvlJc w:val="left"/>
      <w:pPr>
        <w:ind w:left="2268" w:hanging="442"/>
      </w:pPr>
      <w:rPr>
        <w:rFonts w:hint="default"/>
      </w:rPr>
    </w:lvl>
    <w:lvl w:ilvl="3">
      <w:numFmt w:val="bullet"/>
      <w:lvlText w:val="•"/>
      <w:lvlJc w:val="left"/>
      <w:pPr>
        <w:ind w:left="3162" w:hanging="442"/>
      </w:pPr>
      <w:rPr>
        <w:rFonts w:hint="default"/>
      </w:rPr>
    </w:lvl>
    <w:lvl w:ilvl="4">
      <w:numFmt w:val="bullet"/>
      <w:lvlText w:val="•"/>
      <w:lvlJc w:val="left"/>
      <w:pPr>
        <w:ind w:left="4056" w:hanging="442"/>
      </w:pPr>
      <w:rPr>
        <w:rFonts w:hint="default"/>
      </w:rPr>
    </w:lvl>
    <w:lvl w:ilvl="5">
      <w:numFmt w:val="bullet"/>
      <w:lvlText w:val="•"/>
      <w:lvlJc w:val="left"/>
      <w:pPr>
        <w:ind w:left="4950" w:hanging="442"/>
      </w:pPr>
      <w:rPr>
        <w:rFonts w:hint="default"/>
      </w:rPr>
    </w:lvl>
    <w:lvl w:ilvl="6">
      <w:numFmt w:val="bullet"/>
      <w:lvlText w:val="•"/>
      <w:lvlJc w:val="left"/>
      <w:pPr>
        <w:ind w:left="5844" w:hanging="442"/>
      </w:pPr>
      <w:rPr>
        <w:rFonts w:hint="default"/>
      </w:rPr>
    </w:lvl>
    <w:lvl w:ilvl="7">
      <w:numFmt w:val="bullet"/>
      <w:lvlText w:val="•"/>
      <w:lvlJc w:val="left"/>
      <w:pPr>
        <w:ind w:left="6738" w:hanging="442"/>
      </w:pPr>
      <w:rPr>
        <w:rFonts w:hint="default"/>
      </w:rPr>
    </w:lvl>
    <w:lvl w:ilvl="8">
      <w:numFmt w:val="bullet"/>
      <w:lvlText w:val="•"/>
      <w:lvlJc w:val="left"/>
      <w:pPr>
        <w:ind w:left="7632" w:hanging="442"/>
      </w:pPr>
      <w:rPr>
        <w:rFonts w:hint="default"/>
      </w:rPr>
    </w:lvl>
  </w:abstractNum>
  <w:abstractNum w:abstractNumId="12">
    <w:nsid w:val="34FC6772"/>
    <w:multiLevelType w:val="hybridMultilevel"/>
    <w:tmpl w:val="908A79E8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047B7"/>
    <w:multiLevelType w:val="multilevel"/>
    <w:tmpl w:val="B1C6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802396"/>
    <w:multiLevelType w:val="multilevel"/>
    <w:tmpl w:val="4ABEE2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6F05A07"/>
    <w:multiLevelType w:val="hybridMultilevel"/>
    <w:tmpl w:val="F19C97AA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F29E9"/>
    <w:multiLevelType w:val="hybridMultilevel"/>
    <w:tmpl w:val="8E06D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E440B"/>
    <w:multiLevelType w:val="hybridMultilevel"/>
    <w:tmpl w:val="CCFA098E"/>
    <w:lvl w:ilvl="0" w:tplc="039CB6D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FDC03D"/>
    <w:multiLevelType w:val="singleLevel"/>
    <w:tmpl w:val="59FDC03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62BA4E8D"/>
    <w:multiLevelType w:val="hybridMultilevel"/>
    <w:tmpl w:val="A0E288A0"/>
    <w:lvl w:ilvl="0" w:tplc="8D86EE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9F36646"/>
    <w:multiLevelType w:val="hybridMultilevel"/>
    <w:tmpl w:val="28B89596"/>
    <w:lvl w:ilvl="0" w:tplc="0F581C7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21BA3"/>
    <w:multiLevelType w:val="singleLevel"/>
    <w:tmpl w:val="02BE7034"/>
    <w:lvl w:ilvl="0">
      <w:start w:val="3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6C4A16A0"/>
    <w:multiLevelType w:val="multilevel"/>
    <w:tmpl w:val="F630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786455EF"/>
    <w:multiLevelType w:val="hybridMultilevel"/>
    <w:tmpl w:val="25081834"/>
    <w:lvl w:ilvl="0" w:tplc="3D8802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AA9CB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8802D2">
      <w:start w:val="1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>
      <w:startOverride w:val="3"/>
    </w:lvlOverride>
  </w:num>
  <w:num w:numId="2">
    <w:abstractNumId w:val="8"/>
  </w:num>
  <w:num w:numId="3">
    <w:abstractNumId w:val="15"/>
  </w:num>
  <w:num w:numId="4">
    <w:abstractNumId w:val="23"/>
  </w:num>
  <w:num w:numId="5">
    <w:abstractNumId w:val="19"/>
  </w:num>
  <w:num w:numId="6">
    <w:abstractNumId w:val="10"/>
  </w:num>
  <w:num w:numId="7">
    <w:abstractNumId w:val="5"/>
  </w:num>
  <w:num w:numId="8">
    <w:abstractNumId w:val="16"/>
  </w:num>
  <w:num w:numId="9">
    <w:abstractNumId w:val="12"/>
  </w:num>
  <w:num w:numId="10">
    <w:abstractNumId w:val="18"/>
  </w:num>
  <w:num w:numId="11">
    <w:abstractNumId w:val="1"/>
  </w:num>
  <w:num w:numId="12">
    <w:abstractNumId w:val="13"/>
  </w:num>
  <w:num w:numId="13">
    <w:abstractNumId w:val="6"/>
  </w:num>
  <w:num w:numId="14">
    <w:abstractNumId w:val="9"/>
  </w:num>
  <w:num w:numId="15">
    <w:abstractNumId w:val="22"/>
  </w:num>
  <w:num w:numId="16">
    <w:abstractNumId w:val="14"/>
  </w:num>
  <w:num w:numId="17">
    <w:abstractNumId w:val="3"/>
  </w:num>
  <w:num w:numId="18">
    <w:abstractNumId w:val="2"/>
  </w:num>
  <w:num w:numId="19">
    <w:abstractNumId w:val="7"/>
  </w:num>
  <w:num w:numId="20">
    <w:abstractNumId w:val="4"/>
  </w:num>
  <w:num w:numId="21">
    <w:abstractNumId w:val="1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37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03390"/>
    <w:rsid w:val="00010C20"/>
    <w:rsid w:val="000163C7"/>
    <w:rsid w:val="00030AC3"/>
    <w:rsid w:val="000313F4"/>
    <w:rsid w:val="00032126"/>
    <w:rsid w:val="00035CC8"/>
    <w:rsid w:val="0003797E"/>
    <w:rsid w:val="00043DA0"/>
    <w:rsid w:val="00045DFB"/>
    <w:rsid w:val="000460F4"/>
    <w:rsid w:val="000464A8"/>
    <w:rsid w:val="00050D90"/>
    <w:rsid w:val="00051196"/>
    <w:rsid w:val="00051362"/>
    <w:rsid w:val="00062099"/>
    <w:rsid w:val="00065B7C"/>
    <w:rsid w:val="00075ACC"/>
    <w:rsid w:val="000760F7"/>
    <w:rsid w:val="00076C04"/>
    <w:rsid w:val="00080AED"/>
    <w:rsid w:val="00081248"/>
    <w:rsid w:val="000826CE"/>
    <w:rsid w:val="000840AF"/>
    <w:rsid w:val="0008422A"/>
    <w:rsid w:val="00091D0C"/>
    <w:rsid w:val="00095452"/>
    <w:rsid w:val="000A7DF9"/>
    <w:rsid w:val="000B35E9"/>
    <w:rsid w:val="000C1460"/>
    <w:rsid w:val="000C247B"/>
    <w:rsid w:val="000C2DF2"/>
    <w:rsid w:val="000C5EB3"/>
    <w:rsid w:val="000D3587"/>
    <w:rsid w:val="000D41C4"/>
    <w:rsid w:val="000E02CB"/>
    <w:rsid w:val="000E3225"/>
    <w:rsid w:val="000E77AA"/>
    <w:rsid w:val="000F52C8"/>
    <w:rsid w:val="000F5356"/>
    <w:rsid w:val="00106FB8"/>
    <w:rsid w:val="00111447"/>
    <w:rsid w:val="001122B4"/>
    <w:rsid w:val="001200B9"/>
    <w:rsid w:val="00120E91"/>
    <w:rsid w:val="00122293"/>
    <w:rsid w:val="001273F2"/>
    <w:rsid w:val="00131885"/>
    <w:rsid w:val="00131F78"/>
    <w:rsid w:val="00134788"/>
    <w:rsid w:val="00136EC7"/>
    <w:rsid w:val="00142CBB"/>
    <w:rsid w:val="00157381"/>
    <w:rsid w:val="00161E47"/>
    <w:rsid w:val="00162EA5"/>
    <w:rsid w:val="001719B7"/>
    <w:rsid w:val="00172DE7"/>
    <w:rsid w:val="0017570A"/>
    <w:rsid w:val="00175835"/>
    <w:rsid w:val="00176B0E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10A"/>
    <w:rsid w:val="001C55B6"/>
    <w:rsid w:val="001C67DB"/>
    <w:rsid w:val="001C7F16"/>
    <w:rsid w:val="001D1968"/>
    <w:rsid w:val="001D1AAE"/>
    <w:rsid w:val="001D306A"/>
    <w:rsid w:val="001D37DA"/>
    <w:rsid w:val="001D74B6"/>
    <w:rsid w:val="001D7ECC"/>
    <w:rsid w:val="002018C6"/>
    <w:rsid w:val="0021158C"/>
    <w:rsid w:val="002339E5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A6B5A"/>
    <w:rsid w:val="002C3CA2"/>
    <w:rsid w:val="002C45A0"/>
    <w:rsid w:val="002C6A4E"/>
    <w:rsid w:val="002D106E"/>
    <w:rsid w:val="002D3A2E"/>
    <w:rsid w:val="002E1DBF"/>
    <w:rsid w:val="002E76BB"/>
    <w:rsid w:val="002E787E"/>
    <w:rsid w:val="002F135D"/>
    <w:rsid w:val="002F169A"/>
    <w:rsid w:val="00300135"/>
    <w:rsid w:val="0030406B"/>
    <w:rsid w:val="00306511"/>
    <w:rsid w:val="0030749A"/>
    <w:rsid w:val="00321F42"/>
    <w:rsid w:val="00326E68"/>
    <w:rsid w:val="00340BE8"/>
    <w:rsid w:val="0034642E"/>
    <w:rsid w:val="003465CB"/>
    <w:rsid w:val="00354B3A"/>
    <w:rsid w:val="003563DF"/>
    <w:rsid w:val="00360B25"/>
    <w:rsid w:val="0036382C"/>
    <w:rsid w:val="0036436F"/>
    <w:rsid w:val="0036733F"/>
    <w:rsid w:val="00371014"/>
    <w:rsid w:val="00373E83"/>
    <w:rsid w:val="003740A7"/>
    <w:rsid w:val="00397E7B"/>
    <w:rsid w:val="003A2B2C"/>
    <w:rsid w:val="003B2442"/>
    <w:rsid w:val="003C14DE"/>
    <w:rsid w:val="003D0B36"/>
    <w:rsid w:val="003D4B19"/>
    <w:rsid w:val="003D770D"/>
    <w:rsid w:val="003D7F29"/>
    <w:rsid w:val="003E0105"/>
    <w:rsid w:val="003E137E"/>
    <w:rsid w:val="003E1E7E"/>
    <w:rsid w:val="003E5FDC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666B2"/>
    <w:rsid w:val="00467B73"/>
    <w:rsid w:val="00476BEF"/>
    <w:rsid w:val="0048442A"/>
    <w:rsid w:val="004860E8"/>
    <w:rsid w:val="00486DDE"/>
    <w:rsid w:val="00495316"/>
    <w:rsid w:val="004A7843"/>
    <w:rsid w:val="004A79EC"/>
    <w:rsid w:val="004B09F5"/>
    <w:rsid w:val="004B0CC5"/>
    <w:rsid w:val="004C105D"/>
    <w:rsid w:val="004C1E36"/>
    <w:rsid w:val="004C3986"/>
    <w:rsid w:val="004D0F4A"/>
    <w:rsid w:val="004D1DE2"/>
    <w:rsid w:val="004D5B3B"/>
    <w:rsid w:val="004E1908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6454"/>
    <w:rsid w:val="0053731D"/>
    <w:rsid w:val="005473D5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04C0"/>
    <w:rsid w:val="005A2AB8"/>
    <w:rsid w:val="005B3F24"/>
    <w:rsid w:val="005B4638"/>
    <w:rsid w:val="005C1835"/>
    <w:rsid w:val="005C206F"/>
    <w:rsid w:val="005C20A6"/>
    <w:rsid w:val="005C427C"/>
    <w:rsid w:val="005C4AC9"/>
    <w:rsid w:val="005C6435"/>
    <w:rsid w:val="005F20E6"/>
    <w:rsid w:val="005F5DE8"/>
    <w:rsid w:val="00601A10"/>
    <w:rsid w:val="00601C58"/>
    <w:rsid w:val="00603A77"/>
    <w:rsid w:val="00603F50"/>
    <w:rsid w:val="00607360"/>
    <w:rsid w:val="00607A4D"/>
    <w:rsid w:val="00610E79"/>
    <w:rsid w:val="00612841"/>
    <w:rsid w:val="00614993"/>
    <w:rsid w:val="00616C36"/>
    <w:rsid w:val="006213E3"/>
    <w:rsid w:val="006300A8"/>
    <w:rsid w:val="00631FC7"/>
    <w:rsid w:val="00634672"/>
    <w:rsid w:val="00640FBB"/>
    <w:rsid w:val="006456E3"/>
    <w:rsid w:val="00647EE7"/>
    <w:rsid w:val="006579D2"/>
    <w:rsid w:val="00667892"/>
    <w:rsid w:val="006709A6"/>
    <w:rsid w:val="00674BAB"/>
    <w:rsid w:val="00676706"/>
    <w:rsid w:val="00681E06"/>
    <w:rsid w:val="0069045D"/>
    <w:rsid w:val="00693FB9"/>
    <w:rsid w:val="00694B5D"/>
    <w:rsid w:val="00697F63"/>
    <w:rsid w:val="006A2E12"/>
    <w:rsid w:val="006B1D5A"/>
    <w:rsid w:val="006B38FD"/>
    <w:rsid w:val="006B7A41"/>
    <w:rsid w:val="006C5910"/>
    <w:rsid w:val="006C7FF2"/>
    <w:rsid w:val="006D529E"/>
    <w:rsid w:val="006E1544"/>
    <w:rsid w:val="006E1A49"/>
    <w:rsid w:val="006E66FF"/>
    <w:rsid w:val="006E6BD9"/>
    <w:rsid w:val="0070108E"/>
    <w:rsid w:val="00705F8A"/>
    <w:rsid w:val="00712822"/>
    <w:rsid w:val="0071414F"/>
    <w:rsid w:val="007211D1"/>
    <w:rsid w:val="0073067B"/>
    <w:rsid w:val="007342FA"/>
    <w:rsid w:val="00735032"/>
    <w:rsid w:val="007412D9"/>
    <w:rsid w:val="00741BF1"/>
    <w:rsid w:val="007432E8"/>
    <w:rsid w:val="00744AED"/>
    <w:rsid w:val="007459FE"/>
    <w:rsid w:val="00754AD0"/>
    <w:rsid w:val="0075749D"/>
    <w:rsid w:val="00760548"/>
    <w:rsid w:val="00760CD7"/>
    <w:rsid w:val="00760D99"/>
    <w:rsid w:val="00763D68"/>
    <w:rsid w:val="00764375"/>
    <w:rsid w:val="0077065C"/>
    <w:rsid w:val="00775A97"/>
    <w:rsid w:val="00780F6D"/>
    <w:rsid w:val="00781C38"/>
    <w:rsid w:val="00781CCF"/>
    <w:rsid w:val="007918F5"/>
    <w:rsid w:val="0079290C"/>
    <w:rsid w:val="00793986"/>
    <w:rsid w:val="007A007B"/>
    <w:rsid w:val="007A5B32"/>
    <w:rsid w:val="007A6202"/>
    <w:rsid w:val="007B058E"/>
    <w:rsid w:val="007B1833"/>
    <w:rsid w:val="007B6E54"/>
    <w:rsid w:val="007B701E"/>
    <w:rsid w:val="007C0688"/>
    <w:rsid w:val="007C71C4"/>
    <w:rsid w:val="007D392D"/>
    <w:rsid w:val="007D6C49"/>
    <w:rsid w:val="007E463E"/>
    <w:rsid w:val="007F3858"/>
    <w:rsid w:val="007F3D98"/>
    <w:rsid w:val="00801A95"/>
    <w:rsid w:val="00806BE0"/>
    <w:rsid w:val="00806CA4"/>
    <w:rsid w:val="0081644A"/>
    <w:rsid w:val="00816A23"/>
    <w:rsid w:val="00824588"/>
    <w:rsid w:val="00826083"/>
    <w:rsid w:val="00827794"/>
    <w:rsid w:val="00832551"/>
    <w:rsid w:val="008328FB"/>
    <w:rsid w:val="0084150A"/>
    <w:rsid w:val="0084340C"/>
    <w:rsid w:val="00862B44"/>
    <w:rsid w:val="008734C4"/>
    <w:rsid w:val="0087796F"/>
    <w:rsid w:val="00881676"/>
    <w:rsid w:val="00881CE2"/>
    <w:rsid w:val="00886710"/>
    <w:rsid w:val="008906E8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D0BF2"/>
    <w:rsid w:val="008F2FA3"/>
    <w:rsid w:val="009024F5"/>
    <w:rsid w:val="00903390"/>
    <w:rsid w:val="00906422"/>
    <w:rsid w:val="00912A8F"/>
    <w:rsid w:val="00917655"/>
    <w:rsid w:val="00926B9C"/>
    <w:rsid w:val="00931981"/>
    <w:rsid w:val="00954F67"/>
    <w:rsid w:val="00962D07"/>
    <w:rsid w:val="00963457"/>
    <w:rsid w:val="00971DDF"/>
    <w:rsid w:val="0097318D"/>
    <w:rsid w:val="00975FDF"/>
    <w:rsid w:val="009803F4"/>
    <w:rsid w:val="00982763"/>
    <w:rsid w:val="00984A5B"/>
    <w:rsid w:val="00987C43"/>
    <w:rsid w:val="00987D74"/>
    <w:rsid w:val="00993391"/>
    <w:rsid w:val="009942A7"/>
    <w:rsid w:val="009956AC"/>
    <w:rsid w:val="009A0405"/>
    <w:rsid w:val="009A2747"/>
    <w:rsid w:val="009A2921"/>
    <w:rsid w:val="009C52D8"/>
    <w:rsid w:val="009D30E6"/>
    <w:rsid w:val="009D6703"/>
    <w:rsid w:val="009E3301"/>
    <w:rsid w:val="009E3484"/>
    <w:rsid w:val="009E604A"/>
    <w:rsid w:val="009F1608"/>
    <w:rsid w:val="00A04F33"/>
    <w:rsid w:val="00A05819"/>
    <w:rsid w:val="00A12C82"/>
    <w:rsid w:val="00A20E4F"/>
    <w:rsid w:val="00A257EF"/>
    <w:rsid w:val="00A30EF0"/>
    <w:rsid w:val="00A36AB9"/>
    <w:rsid w:val="00A4163F"/>
    <w:rsid w:val="00A4419F"/>
    <w:rsid w:val="00A52407"/>
    <w:rsid w:val="00A5310E"/>
    <w:rsid w:val="00A57DFA"/>
    <w:rsid w:val="00A6168E"/>
    <w:rsid w:val="00A62C1A"/>
    <w:rsid w:val="00A67697"/>
    <w:rsid w:val="00A71242"/>
    <w:rsid w:val="00A71B64"/>
    <w:rsid w:val="00A75740"/>
    <w:rsid w:val="00A75C37"/>
    <w:rsid w:val="00A83680"/>
    <w:rsid w:val="00A8473D"/>
    <w:rsid w:val="00A84743"/>
    <w:rsid w:val="00A85FC0"/>
    <w:rsid w:val="00A90493"/>
    <w:rsid w:val="00A9091B"/>
    <w:rsid w:val="00A9287B"/>
    <w:rsid w:val="00A93591"/>
    <w:rsid w:val="00A94D01"/>
    <w:rsid w:val="00A95A1D"/>
    <w:rsid w:val="00AA125B"/>
    <w:rsid w:val="00AA4D8E"/>
    <w:rsid w:val="00AB031A"/>
    <w:rsid w:val="00AB0F13"/>
    <w:rsid w:val="00AB4891"/>
    <w:rsid w:val="00AB5401"/>
    <w:rsid w:val="00AC7D14"/>
    <w:rsid w:val="00AD5512"/>
    <w:rsid w:val="00AD6416"/>
    <w:rsid w:val="00AE22A2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0977"/>
    <w:rsid w:val="00B35096"/>
    <w:rsid w:val="00B354DA"/>
    <w:rsid w:val="00B41FA6"/>
    <w:rsid w:val="00B451EC"/>
    <w:rsid w:val="00B47171"/>
    <w:rsid w:val="00B4754D"/>
    <w:rsid w:val="00B50B3D"/>
    <w:rsid w:val="00B57397"/>
    <w:rsid w:val="00B65129"/>
    <w:rsid w:val="00B66DF2"/>
    <w:rsid w:val="00B72124"/>
    <w:rsid w:val="00B87357"/>
    <w:rsid w:val="00B9335A"/>
    <w:rsid w:val="00B93E3E"/>
    <w:rsid w:val="00B9404F"/>
    <w:rsid w:val="00BA0AB0"/>
    <w:rsid w:val="00BA5B0F"/>
    <w:rsid w:val="00BB030B"/>
    <w:rsid w:val="00BB3F91"/>
    <w:rsid w:val="00BC352C"/>
    <w:rsid w:val="00BC3DDD"/>
    <w:rsid w:val="00BC7004"/>
    <w:rsid w:val="00BD1C57"/>
    <w:rsid w:val="00BD2348"/>
    <w:rsid w:val="00BD43DB"/>
    <w:rsid w:val="00BD4731"/>
    <w:rsid w:val="00BE0047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259D0"/>
    <w:rsid w:val="00C36975"/>
    <w:rsid w:val="00C36B25"/>
    <w:rsid w:val="00C43D6B"/>
    <w:rsid w:val="00C455B4"/>
    <w:rsid w:val="00C4625E"/>
    <w:rsid w:val="00C47BF8"/>
    <w:rsid w:val="00C50900"/>
    <w:rsid w:val="00C5634F"/>
    <w:rsid w:val="00C56522"/>
    <w:rsid w:val="00C641E1"/>
    <w:rsid w:val="00C6437C"/>
    <w:rsid w:val="00C7014D"/>
    <w:rsid w:val="00C775BB"/>
    <w:rsid w:val="00C804E0"/>
    <w:rsid w:val="00C83475"/>
    <w:rsid w:val="00C85A18"/>
    <w:rsid w:val="00C866E8"/>
    <w:rsid w:val="00CA1618"/>
    <w:rsid w:val="00CA4056"/>
    <w:rsid w:val="00CA4D50"/>
    <w:rsid w:val="00CA5505"/>
    <w:rsid w:val="00CA7A70"/>
    <w:rsid w:val="00CA7C75"/>
    <w:rsid w:val="00CB1E69"/>
    <w:rsid w:val="00CB4596"/>
    <w:rsid w:val="00CB57AE"/>
    <w:rsid w:val="00CB714E"/>
    <w:rsid w:val="00CC33D8"/>
    <w:rsid w:val="00CC724B"/>
    <w:rsid w:val="00CD0EFE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2282A"/>
    <w:rsid w:val="00D24565"/>
    <w:rsid w:val="00D3003B"/>
    <w:rsid w:val="00D339FC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59B"/>
    <w:rsid w:val="00D70715"/>
    <w:rsid w:val="00D874A7"/>
    <w:rsid w:val="00D92169"/>
    <w:rsid w:val="00D97FF5"/>
    <w:rsid w:val="00DA2044"/>
    <w:rsid w:val="00DA7601"/>
    <w:rsid w:val="00DB64BE"/>
    <w:rsid w:val="00DC2DC6"/>
    <w:rsid w:val="00DC3F6A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00526"/>
    <w:rsid w:val="00E11DD4"/>
    <w:rsid w:val="00E20D27"/>
    <w:rsid w:val="00E22850"/>
    <w:rsid w:val="00E25682"/>
    <w:rsid w:val="00E27DF1"/>
    <w:rsid w:val="00E34BBC"/>
    <w:rsid w:val="00E45605"/>
    <w:rsid w:val="00E462B0"/>
    <w:rsid w:val="00E53FA8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A48A3"/>
    <w:rsid w:val="00EB2A2D"/>
    <w:rsid w:val="00EB66C8"/>
    <w:rsid w:val="00EC00A1"/>
    <w:rsid w:val="00ED33E5"/>
    <w:rsid w:val="00ED3894"/>
    <w:rsid w:val="00ED3940"/>
    <w:rsid w:val="00ED4BFF"/>
    <w:rsid w:val="00ED5FAC"/>
    <w:rsid w:val="00EE1E1A"/>
    <w:rsid w:val="00EE3738"/>
    <w:rsid w:val="00EF060A"/>
    <w:rsid w:val="00EF0EA6"/>
    <w:rsid w:val="00EF42A9"/>
    <w:rsid w:val="00F050AF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2803"/>
    <w:rsid w:val="00F730B5"/>
    <w:rsid w:val="00F74708"/>
    <w:rsid w:val="00F77AA8"/>
    <w:rsid w:val="00F9607C"/>
    <w:rsid w:val="00FB4270"/>
    <w:rsid w:val="00FB456F"/>
    <w:rsid w:val="00FC1AF9"/>
    <w:rsid w:val="00FC6991"/>
    <w:rsid w:val="00FD42F2"/>
    <w:rsid w:val="00FD4671"/>
    <w:rsid w:val="00FD4E62"/>
    <w:rsid w:val="00FF0C5B"/>
    <w:rsid w:val="00FF16DE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59B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7059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7059B"/>
    <w:rPr>
      <w:color w:val="0000FF"/>
      <w:u w:val="single"/>
    </w:rPr>
  </w:style>
  <w:style w:type="character" w:styleId="Pogrubienie">
    <w:name w:val="Strong"/>
    <w:uiPriority w:val="22"/>
    <w:qFormat/>
    <w:rsid w:val="00D7059B"/>
    <w:rPr>
      <w:b/>
      <w:bCs/>
    </w:rPr>
  </w:style>
  <w:style w:type="character" w:customStyle="1" w:styleId="TekstpodstawowyZnak">
    <w:name w:val="Tekst podstawowy Znak"/>
    <w:link w:val="Tekstpodstawowy"/>
    <w:rsid w:val="00D7059B"/>
    <w:rPr>
      <w:sz w:val="24"/>
      <w:szCs w:val="24"/>
    </w:rPr>
  </w:style>
  <w:style w:type="character" w:customStyle="1" w:styleId="Style2">
    <w:name w:val="Style2"/>
    <w:rsid w:val="00D7059B"/>
    <w:rPr>
      <w:sz w:val="20"/>
    </w:rPr>
  </w:style>
  <w:style w:type="character" w:customStyle="1" w:styleId="A6">
    <w:name w:val="A6"/>
    <w:uiPriority w:val="99"/>
    <w:rsid w:val="00D7059B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sid w:val="00D7059B"/>
    <w:rPr>
      <w:sz w:val="24"/>
      <w:szCs w:val="24"/>
    </w:rPr>
  </w:style>
  <w:style w:type="character" w:customStyle="1" w:styleId="Nagwek3Znak">
    <w:name w:val="Nagłówek 3 Znak"/>
    <w:link w:val="Nagwek3"/>
    <w:rsid w:val="00D7059B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sid w:val="00D7059B"/>
    <w:rPr>
      <w:sz w:val="24"/>
      <w:szCs w:val="24"/>
    </w:rPr>
  </w:style>
  <w:style w:type="character" w:customStyle="1" w:styleId="xbe">
    <w:name w:val="_xbe"/>
    <w:basedOn w:val="Domylnaczcionkaakapitu"/>
    <w:rsid w:val="00D7059B"/>
  </w:style>
  <w:style w:type="character" w:customStyle="1" w:styleId="NagwekZnak">
    <w:name w:val="Nagłówek Znak"/>
    <w:link w:val="Nagwek"/>
    <w:rsid w:val="00D7059B"/>
    <w:rPr>
      <w:sz w:val="24"/>
      <w:szCs w:val="24"/>
    </w:rPr>
  </w:style>
  <w:style w:type="character" w:customStyle="1" w:styleId="A4">
    <w:name w:val="A4"/>
    <w:uiPriority w:val="99"/>
    <w:rsid w:val="00D7059B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sid w:val="00D7059B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rsid w:val="00D7059B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rsid w:val="00D70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705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7059B"/>
    <w:pPr>
      <w:spacing w:after="120"/>
    </w:pPr>
  </w:style>
  <w:style w:type="paragraph" w:styleId="Tekstdymka">
    <w:name w:val="Balloon Text"/>
    <w:basedOn w:val="Normalny"/>
    <w:semiHidden/>
    <w:rsid w:val="00D7059B"/>
    <w:rPr>
      <w:rFonts w:ascii="Tahoma" w:hAnsi="Tahoma" w:cs="Tahoma"/>
      <w:sz w:val="16"/>
      <w:szCs w:val="16"/>
    </w:rPr>
  </w:style>
  <w:style w:type="paragraph" w:customStyle="1" w:styleId="Style">
    <w:name w:val="Style"/>
    <w:rsid w:val="00D7059B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rsid w:val="00D7059B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D70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1"/>
    <w:qFormat/>
    <w:rsid w:val="00D70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rsid w:val="00D7059B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rsid w:val="00D7059B"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Style13">
    <w:name w:val="Style13"/>
    <w:basedOn w:val="Normalny"/>
    <w:rsid w:val="00962D07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="Times New Roman"/>
    </w:rPr>
  </w:style>
  <w:style w:type="paragraph" w:customStyle="1" w:styleId="Style8">
    <w:name w:val="Style8"/>
    <w:basedOn w:val="Normalny"/>
    <w:rsid w:val="00962D07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9">
    <w:name w:val="Style9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32">
    <w:name w:val="Style32"/>
    <w:basedOn w:val="Normalny"/>
    <w:rsid w:val="00962D0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45">
    <w:name w:val="Font Style45"/>
    <w:rsid w:val="00962D0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0">
    <w:name w:val="Font Style50"/>
    <w:rsid w:val="00962D07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rsid w:val="00962D0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rsid w:val="00962D0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Akapitzlist1">
    <w:name w:val="Akapit z listą1"/>
    <w:basedOn w:val="Normalny"/>
    <w:uiPriority w:val="34"/>
    <w:qFormat/>
    <w:rsid w:val="009D30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43">
    <w:name w:val="Font Style43"/>
    <w:rsid w:val="0067670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">
    <w:name w:val="Style4"/>
    <w:basedOn w:val="Normalny"/>
    <w:rsid w:val="00676706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</w:rPr>
  </w:style>
  <w:style w:type="paragraph" w:customStyle="1" w:styleId="Style16">
    <w:name w:val="Style16"/>
    <w:basedOn w:val="Normalny"/>
    <w:rsid w:val="00676706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Times New Roman"/>
    </w:rPr>
  </w:style>
  <w:style w:type="paragraph" w:customStyle="1" w:styleId="Style23">
    <w:name w:val="Style23"/>
    <w:basedOn w:val="Normalny"/>
    <w:rsid w:val="00676706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character" w:customStyle="1" w:styleId="FontStyle40">
    <w:name w:val="Font Style40"/>
    <w:rsid w:val="00676706"/>
    <w:rPr>
      <w:rFonts w:ascii="Arial Unicode MS" w:eastAsia="Arial Unicode MS" w:hAnsi="Arial Unicode MS" w:cs="Arial Unicode MS" w:hint="eastAsia"/>
      <w:b/>
      <w:bCs/>
      <w:sz w:val="22"/>
      <w:szCs w:val="22"/>
    </w:rPr>
  </w:style>
  <w:style w:type="character" w:customStyle="1" w:styleId="apple-style-span">
    <w:name w:val="apple-style-span"/>
    <w:rsid w:val="00676706"/>
  </w:style>
  <w:style w:type="character" w:customStyle="1" w:styleId="apple-converted-space">
    <w:name w:val="apple-converted-space"/>
    <w:rsid w:val="00676706"/>
  </w:style>
  <w:style w:type="paragraph" w:styleId="Tekstpodstawowywcity3">
    <w:name w:val="Body Text Indent 3"/>
    <w:basedOn w:val="Normalny"/>
    <w:link w:val="Tekstpodstawowywcity3Znak"/>
    <w:semiHidden/>
    <w:unhideWhenUsed/>
    <w:rsid w:val="00D339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339FC"/>
    <w:rPr>
      <w:sz w:val="16"/>
      <w:szCs w:val="16"/>
    </w:rPr>
  </w:style>
  <w:style w:type="paragraph" w:styleId="Tekstpodstawowy3">
    <w:name w:val="Body Text 3"/>
    <w:basedOn w:val="Normalny"/>
    <w:link w:val="Tekstpodstawowy3Znak"/>
    <w:unhideWhenUsed/>
    <w:rsid w:val="00D339F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339FC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339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339FC"/>
    <w:rPr>
      <w:sz w:val="24"/>
      <w:szCs w:val="24"/>
    </w:rPr>
  </w:style>
  <w:style w:type="paragraph" w:customStyle="1" w:styleId="Domylnie">
    <w:name w:val="Domyślnie"/>
    <w:rsid w:val="00D339FC"/>
    <w:pPr>
      <w:suppressAutoHyphens/>
      <w:spacing w:after="200" w:line="276" w:lineRule="auto"/>
    </w:pPr>
    <w:rPr>
      <w:rFonts w:cs="Mangal"/>
      <w:color w:val="00000A"/>
      <w:sz w:val="24"/>
      <w:szCs w:val="24"/>
      <w:lang w:eastAsia="zh-CN" w:bidi="hi-IN"/>
    </w:rPr>
  </w:style>
  <w:style w:type="paragraph" w:customStyle="1" w:styleId="Tretekstu">
    <w:name w:val="Treść tekstu"/>
    <w:basedOn w:val="Domylnie"/>
    <w:rsid w:val="00D339FC"/>
    <w:pPr>
      <w:spacing w:after="120"/>
    </w:pPr>
  </w:style>
  <w:style w:type="paragraph" w:customStyle="1" w:styleId="Wcicietekstu">
    <w:name w:val="Wcięcie tekstu"/>
    <w:basedOn w:val="Domylnie"/>
    <w:rsid w:val="00D339FC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565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3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basedOn w:val="Domylnaczcionkaakapitu"/>
    <w:rsid w:val="001C67DB"/>
  </w:style>
  <w:style w:type="paragraph" w:styleId="Tekstpodstawowywcity">
    <w:name w:val="Body Text Indent"/>
    <w:basedOn w:val="Normalny"/>
    <w:link w:val="TekstpodstawowywcityZnak"/>
    <w:uiPriority w:val="99"/>
    <w:unhideWhenUsed/>
    <w:rsid w:val="00062099"/>
    <w:pPr>
      <w:widowControl w:val="0"/>
      <w:autoSpaceDE w:val="0"/>
      <w:autoSpaceDN w:val="0"/>
      <w:spacing w:after="120"/>
      <w:ind w:left="283"/>
    </w:pPr>
    <w:rPr>
      <w:rFonts w:eastAsia="Times New Roman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2099"/>
    <w:rPr>
      <w:rFonts w:eastAsia="Times New Roman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"/>
    <w:link w:val="Akapitzlist"/>
    <w:uiPriority w:val="1"/>
    <w:qFormat/>
    <w:locked/>
    <w:rsid w:val="00694B5D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C259D0"/>
    <w:pPr>
      <w:spacing w:before="100" w:beforeAutospacing="1" w:after="100" w:afterAutospacing="1"/>
    </w:pPr>
    <w:rPr>
      <w:rFonts w:eastAsia="Times New Roman"/>
    </w:rPr>
  </w:style>
  <w:style w:type="character" w:customStyle="1" w:styleId="Nagwek4Znak">
    <w:name w:val="Nagłówek 4 Znak"/>
    <w:basedOn w:val="Domylnaczcionkaakapitu"/>
    <w:link w:val="Nagwek4"/>
    <w:semiHidden/>
    <w:rsid w:val="00C565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BBC5-04F7-4E70-9331-DAEB06A0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1648</Words>
  <Characters>10947</Characters>
  <Application>Microsoft Office Word</Application>
  <DocSecurity>0</DocSecurity>
  <PresentationFormat/>
  <Lines>91</Lines>
  <Paragraphs>25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66</cp:revision>
  <cp:lastPrinted>2017-11-23T10:18:00Z</cp:lastPrinted>
  <dcterms:created xsi:type="dcterms:W3CDTF">2021-05-13T13:08:00Z</dcterms:created>
  <dcterms:modified xsi:type="dcterms:W3CDTF">2021-05-26T12:29:00Z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