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661C4B" w:rsidRDefault="00DC0857" w:rsidP="00DC0857">
      <w:pPr>
        <w:spacing w:after="160" w:line="259" w:lineRule="auto"/>
        <w:jc w:val="right"/>
        <w:rPr>
          <w:rFonts w:eastAsia="Calibri" w:cs="Times New Roman"/>
          <w:szCs w:val="20"/>
        </w:rPr>
      </w:pPr>
      <w:r w:rsidRPr="00661C4B">
        <w:rPr>
          <w:rFonts w:eastAsia="Calibri" w:cs="Times New Roman"/>
          <w:szCs w:val="20"/>
        </w:rPr>
        <w:t>Załącznik nr 3</w:t>
      </w:r>
    </w:p>
    <w:p w:rsidR="00661C4B" w:rsidRPr="00DC0857" w:rsidRDefault="00661C4B" w:rsidP="00DC0857">
      <w:pPr>
        <w:spacing w:after="160" w:line="259" w:lineRule="auto"/>
        <w:jc w:val="right"/>
        <w:rPr>
          <w:rFonts w:eastAsia="Calibri" w:cs="Times New Roman"/>
          <w:sz w:val="20"/>
          <w:szCs w:val="20"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publicznych (t. j. </w:t>
      </w:r>
      <w:r w:rsidR="004A036D" w:rsidRPr="00B15037">
        <w:rPr>
          <w:b/>
        </w:rPr>
        <w:t>Dz.U. z 2019 r. poz. 1843</w:t>
      </w:r>
      <w:r w:rsidR="004A036D">
        <w:rPr>
          <w:b/>
        </w:rPr>
        <w:t xml:space="preserve"> z</w:t>
      </w:r>
      <w:r w:rsidRPr="008475F7">
        <w:rPr>
          <w:rFonts w:cs="Times New Roman"/>
          <w:b/>
        </w:rPr>
        <w:t xml:space="preserve">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661C4B" w:rsidRDefault="009F343D" w:rsidP="00661C4B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>o udzielenie zamówi</w:t>
      </w:r>
      <w:bookmarkStart w:id="0" w:name="_GoBack"/>
      <w:bookmarkEnd w:id="0"/>
      <w:r w:rsidRPr="003943D7">
        <w:rPr>
          <w:rFonts w:cs="Times New Roman"/>
        </w:rPr>
        <w:t>enia, opisanego w art. 2 pkt 7a) Ustawy z dnia 29 stycznia 2004 r. – Prawo zamówień publicznych (Dz. U. z 201</w:t>
      </w:r>
      <w:r w:rsidR="003943D7" w:rsidRPr="003943D7">
        <w:rPr>
          <w:rFonts w:cs="Times New Roman"/>
        </w:rPr>
        <w:t>9 poz. 1843</w:t>
      </w:r>
      <w:r w:rsidRPr="003943D7">
        <w:rPr>
          <w:rFonts w:cs="Times New Roman"/>
        </w:rPr>
        <w:t xml:space="preserve"> ze zm. – zwaną dalej „</w:t>
      </w:r>
      <w:proofErr w:type="spellStart"/>
      <w:r w:rsidRPr="003943D7">
        <w:rPr>
          <w:rFonts w:cs="Times New Roman"/>
        </w:rPr>
        <w:t>Pzp</w:t>
      </w:r>
      <w:proofErr w:type="spellEnd"/>
      <w:r w:rsidRPr="003943D7">
        <w:rPr>
          <w:rFonts w:cs="Times New Roman"/>
        </w:rPr>
        <w:t>”),</w:t>
      </w:r>
      <w:r w:rsidRPr="003943D7">
        <w:rPr>
          <w:rFonts w:cs="Calibri"/>
          <w:b/>
          <w:bCs/>
        </w:rPr>
        <w:t xml:space="preserve"> </w:t>
      </w:r>
      <w:r w:rsidR="006705D0" w:rsidRPr="003943D7">
        <w:rPr>
          <w:rFonts w:cs="Calibri"/>
          <w:b/>
          <w:bCs/>
        </w:rPr>
        <w:t>„</w:t>
      </w:r>
      <w:r w:rsidR="003943D7" w:rsidRPr="003943D7">
        <w:rPr>
          <w:b/>
          <w:iCs/>
        </w:rPr>
        <w:t>Dostawa</w:t>
      </w:r>
      <w:r w:rsidR="00503B24">
        <w:rPr>
          <w:b/>
          <w:iCs/>
        </w:rPr>
        <w:t xml:space="preserve"> </w:t>
      </w:r>
      <w:r w:rsidR="00503B24" w:rsidRPr="00503B24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661C4B" w:rsidRPr="00661C4B">
        <w:rPr>
          <w:rFonts w:cs="Times New Roman"/>
          <w:b/>
          <w:iCs/>
          <w:szCs w:val="24"/>
        </w:rPr>
        <w:t>zespołów i części pojazdów do p</w:t>
      </w:r>
      <w:r w:rsidR="00661C4B" w:rsidRPr="00661C4B">
        <w:rPr>
          <w:rFonts w:eastAsia="Times New Roman" w:cs="Times New Roman"/>
          <w:b/>
          <w:szCs w:val="24"/>
          <w:lang w:eastAsia="pl-PL"/>
        </w:rPr>
        <w:t>racowni budowy i eksploatacji pojazdów samochodowych</w:t>
      </w:r>
      <w:r w:rsidR="00661C4B" w:rsidRPr="00661C4B">
        <w:rPr>
          <w:rFonts w:eastAsia="Times New Roman" w:cs="Times New Roman"/>
          <w:b/>
          <w:szCs w:val="24"/>
          <w:lang w:eastAsia="pl-PL"/>
        </w:rPr>
        <w:t>”</w:t>
      </w:r>
      <w:r w:rsidR="00503B24" w:rsidRPr="00661C4B">
        <w:rPr>
          <w:rFonts w:ascii="Times New Roman" w:hAnsi="Times New Roman" w:cs="Times New Roman"/>
          <w:b/>
          <w:iCs/>
          <w:sz w:val="20"/>
          <w:szCs w:val="24"/>
        </w:rPr>
        <w:t xml:space="preserve"> </w:t>
      </w:r>
      <w:r w:rsidR="00D603B5" w:rsidRPr="00661C4B">
        <w:rPr>
          <w:rFonts w:cs="Times New Roman"/>
        </w:rPr>
        <w:t xml:space="preserve">zwanego dalej </w:t>
      </w:r>
      <w:r w:rsidRPr="00661C4B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A1B4D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61C4B"/>
    <w:rsid w:val="006705D0"/>
    <w:rsid w:val="00725204"/>
    <w:rsid w:val="007E1909"/>
    <w:rsid w:val="00892616"/>
    <w:rsid w:val="0094769E"/>
    <w:rsid w:val="009F343D"/>
    <w:rsid w:val="00A016EF"/>
    <w:rsid w:val="00D603B5"/>
    <w:rsid w:val="00DC0857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1054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25</cp:revision>
  <dcterms:created xsi:type="dcterms:W3CDTF">2018-09-19T06:43:00Z</dcterms:created>
  <dcterms:modified xsi:type="dcterms:W3CDTF">2020-08-04T11:09:00Z</dcterms:modified>
</cp:coreProperties>
</file>