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B4" w:rsidRPr="008E75B7" w:rsidRDefault="00BC24D6" w:rsidP="00176032">
      <w:pPr>
        <w:pStyle w:val="Tretekstu"/>
        <w:spacing w:after="0"/>
        <w:rPr>
          <w:rFonts w:asciiTheme="minorHAnsi" w:hAnsiTheme="minorHAnsi"/>
          <w:sz w:val="20"/>
          <w:szCs w:val="20"/>
        </w:rPr>
      </w:pPr>
      <w:r w:rsidRPr="008E75B7">
        <w:rPr>
          <w:rFonts w:asciiTheme="minorHAnsi" w:hAnsiTheme="minorHAnsi" w:cs="Arial"/>
          <w:bCs/>
          <w:i/>
          <w:color w:val="000000"/>
          <w:sz w:val="20"/>
          <w:szCs w:val="20"/>
        </w:rPr>
        <w:t xml:space="preserve">Załącznik nr </w:t>
      </w:r>
      <w:r w:rsidR="006939CB">
        <w:rPr>
          <w:rFonts w:asciiTheme="minorHAnsi" w:hAnsiTheme="minorHAnsi" w:cs="Arial"/>
          <w:bCs/>
          <w:i/>
          <w:color w:val="000000"/>
          <w:sz w:val="20"/>
          <w:szCs w:val="20"/>
        </w:rPr>
        <w:t>7</w:t>
      </w:r>
      <w:r w:rsidRPr="008E75B7">
        <w:rPr>
          <w:rFonts w:asciiTheme="minorHAnsi" w:hAnsiTheme="minorHAnsi" w:cs="Arial"/>
          <w:i/>
          <w:color w:val="000000"/>
          <w:sz w:val="20"/>
          <w:szCs w:val="20"/>
        </w:rPr>
        <w:t xml:space="preserve"> do SIWZ</w:t>
      </w:r>
      <w:r w:rsidRPr="008E75B7">
        <w:rPr>
          <w:rFonts w:asciiTheme="minorHAnsi" w:hAnsiTheme="minorHAnsi"/>
          <w:sz w:val="20"/>
          <w:szCs w:val="20"/>
        </w:rPr>
        <w:t xml:space="preserve"> - </w:t>
      </w:r>
      <w:r w:rsidRPr="008E75B7">
        <w:rPr>
          <w:rFonts w:asciiTheme="minorHAnsi" w:hAnsiTheme="minorHAnsi"/>
          <w:i/>
          <w:sz w:val="20"/>
          <w:szCs w:val="20"/>
        </w:rPr>
        <w:t>ogólne warunki umowy</w:t>
      </w:r>
    </w:p>
    <w:p w:rsidR="00BA43B4" w:rsidRPr="008E75B7" w:rsidRDefault="00BA43B4" w:rsidP="00176032">
      <w:pPr>
        <w:pStyle w:val="Tretekstu"/>
        <w:spacing w:after="0"/>
        <w:rPr>
          <w:rFonts w:asciiTheme="minorHAnsi" w:hAnsiTheme="minorHAnsi"/>
          <w:sz w:val="20"/>
          <w:szCs w:val="20"/>
        </w:rPr>
      </w:pPr>
    </w:p>
    <w:p w:rsidR="001E4714" w:rsidRDefault="001E4714" w:rsidP="00176032">
      <w:pPr>
        <w:pStyle w:val="Nagwek1"/>
        <w:spacing w:after="0"/>
        <w:ind w:left="161"/>
        <w:jc w:val="center"/>
        <w:rPr>
          <w:rFonts w:asciiTheme="minorHAnsi" w:hAnsiTheme="minorHAnsi"/>
          <w:sz w:val="20"/>
          <w:szCs w:val="20"/>
        </w:rPr>
      </w:pPr>
    </w:p>
    <w:p w:rsidR="00BA43B4" w:rsidRPr="008E75B7" w:rsidRDefault="002D1A9C" w:rsidP="00176032">
      <w:pPr>
        <w:pStyle w:val="Nagwek1"/>
        <w:spacing w:after="0"/>
        <w:ind w:left="161"/>
        <w:jc w:val="center"/>
        <w:rPr>
          <w:rFonts w:asciiTheme="minorHAnsi" w:hAnsiTheme="minorHAnsi"/>
          <w:sz w:val="20"/>
          <w:szCs w:val="20"/>
        </w:rPr>
      </w:pPr>
      <w:r>
        <w:rPr>
          <w:rFonts w:asciiTheme="minorHAnsi" w:hAnsiTheme="minorHAnsi"/>
          <w:sz w:val="20"/>
          <w:szCs w:val="20"/>
        </w:rPr>
        <w:t>U M O W A Nr …………/2020</w:t>
      </w:r>
    </w:p>
    <w:p w:rsidR="00BA43B4" w:rsidRDefault="002D1A9C" w:rsidP="00B40F86">
      <w:pPr>
        <w:pStyle w:val="Tretekstu"/>
        <w:spacing w:after="0"/>
        <w:ind w:left="161"/>
        <w:jc w:val="center"/>
        <w:rPr>
          <w:rFonts w:asciiTheme="minorHAnsi" w:hAnsiTheme="minorHAnsi"/>
          <w:sz w:val="20"/>
          <w:szCs w:val="20"/>
        </w:rPr>
      </w:pPr>
      <w:r>
        <w:rPr>
          <w:rFonts w:asciiTheme="minorHAnsi" w:hAnsiTheme="minorHAnsi"/>
          <w:sz w:val="20"/>
          <w:szCs w:val="20"/>
        </w:rPr>
        <w:t xml:space="preserve">zawarta </w:t>
      </w:r>
      <w:r w:rsidR="00836E77">
        <w:rPr>
          <w:rFonts w:asciiTheme="minorHAnsi" w:hAnsiTheme="minorHAnsi"/>
          <w:sz w:val="20"/>
          <w:szCs w:val="20"/>
        </w:rPr>
        <w:t>dnia</w:t>
      </w:r>
      <w:r>
        <w:rPr>
          <w:rFonts w:asciiTheme="minorHAnsi" w:hAnsiTheme="minorHAnsi"/>
          <w:sz w:val="20"/>
          <w:szCs w:val="20"/>
        </w:rPr>
        <w:t xml:space="preserve"> ……….2020</w:t>
      </w:r>
      <w:r w:rsidR="00BC24D6" w:rsidRPr="008E75B7">
        <w:rPr>
          <w:rFonts w:asciiTheme="minorHAnsi" w:hAnsiTheme="minorHAnsi"/>
          <w:sz w:val="20"/>
          <w:szCs w:val="20"/>
        </w:rPr>
        <w:t xml:space="preserve"> roku w Piaskach pomiędzy:</w:t>
      </w:r>
    </w:p>
    <w:p w:rsidR="001E4714" w:rsidRPr="008E75B7" w:rsidRDefault="001E4714" w:rsidP="00176032">
      <w:pPr>
        <w:pStyle w:val="Tretekstu"/>
        <w:spacing w:after="0"/>
        <w:rPr>
          <w:rFonts w:asciiTheme="minorHAnsi" w:hAnsiTheme="minorHAnsi"/>
          <w:sz w:val="20"/>
          <w:szCs w:val="20"/>
        </w:rPr>
      </w:pPr>
    </w:p>
    <w:p w:rsidR="00BA43B4" w:rsidRPr="008E75B7" w:rsidRDefault="00BC24D6" w:rsidP="00176032">
      <w:pPr>
        <w:pStyle w:val="Nagwek1"/>
        <w:spacing w:after="0"/>
        <w:ind w:right="2"/>
        <w:jc w:val="both"/>
        <w:rPr>
          <w:rFonts w:asciiTheme="minorHAnsi" w:hAnsiTheme="minorHAnsi"/>
          <w:sz w:val="20"/>
          <w:szCs w:val="20"/>
        </w:rPr>
      </w:pPr>
      <w:r w:rsidRPr="008E75B7">
        <w:rPr>
          <w:rFonts w:asciiTheme="minorHAnsi" w:hAnsiTheme="minorHAnsi"/>
          <w:sz w:val="20"/>
          <w:szCs w:val="20"/>
        </w:rPr>
        <w:t>Powiatem Świdnickim w Świdniku Zespół Szkół w P</w:t>
      </w:r>
      <w:r w:rsidR="00EF4984">
        <w:rPr>
          <w:rFonts w:asciiTheme="minorHAnsi" w:hAnsiTheme="minorHAnsi"/>
          <w:sz w:val="20"/>
          <w:szCs w:val="20"/>
        </w:rPr>
        <w:t xml:space="preserve">iaskach z siedzibą w Piaskach, </w:t>
      </w:r>
      <w:r w:rsidRPr="008E75B7">
        <w:rPr>
          <w:rFonts w:asciiTheme="minorHAnsi" w:hAnsiTheme="minorHAnsi"/>
          <w:sz w:val="20"/>
          <w:szCs w:val="20"/>
        </w:rPr>
        <w:t>ul. Partyzantów 19, 21–050 Pi</w:t>
      </w:r>
      <w:r w:rsidR="00D82F48">
        <w:rPr>
          <w:rFonts w:asciiTheme="minorHAnsi" w:hAnsiTheme="minorHAnsi"/>
          <w:sz w:val="20"/>
          <w:szCs w:val="20"/>
        </w:rPr>
        <w:t>aski, posiadającą NIP: 712-290-45-39</w:t>
      </w:r>
      <w:r w:rsidRPr="008E75B7">
        <w:rPr>
          <w:rFonts w:asciiTheme="minorHAnsi" w:hAnsiTheme="minorHAnsi"/>
          <w:sz w:val="20"/>
          <w:szCs w:val="20"/>
        </w:rPr>
        <w:t xml:space="preserve">, </w:t>
      </w:r>
    </w:p>
    <w:p w:rsidR="00BA43B4" w:rsidRPr="008E75B7" w:rsidRDefault="00BC24D6" w:rsidP="00176032">
      <w:pPr>
        <w:pStyle w:val="Domylnie"/>
        <w:spacing w:after="0" w:line="272" w:lineRule="exact"/>
        <w:ind w:left="166"/>
        <w:rPr>
          <w:rFonts w:asciiTheme="minorHAnsi" w:hAnsiTheme="minorHAnsi"/>
          <w:sz w:val="20"/>
          <w:szCs w:val="20"/>
        </w:rPr>
      </w:pPr>
      <w:r w:rsidRPr="008E75B7">
        <w:rPr>
          <w:rFonts w:asciiTheme="minorHAnsi" w:hAnsiTheme="minorHAnsi"/>
          <w:b/>
          <w:sz w:val="20"/>
          <w:szCs w:val="20"/>
        </w:rPr>
        <w:t>reprezentowaną przez:</w:t>
      </w:r>
    </w:p>
    <w:p w:rsidR="00BA43B4" w:rsidRPr="008E75B7" w:rsidRDefault="00BC24D6" w:rsidP="00176032">
      <w:pPr>
        <w:pStyle w:val="Domylnie"/>
        <w:spacing w:after="0"/>
        <w:ind w:left="166" w:right="6854"/>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Domylnie"/>
        <w:spacing w:after="0"/>
        <w:ind w:left="166" w:right="6854"/>
        <w:rPr>
          <w:rFonts w:asciiTheme="minorHAnsi" w:hAnsiTheme="minorHAnsi"/>
          <w:sz w:val="20"/>
          <w:szCs w:val="20"/>
        </w:rPr>
      </w:pPr>
      <w:r w:rsidRPr="008E75B7">
        <w:rPr>
          <w:rFonts w:asciiTheme="minorHAnsi" w:hAnsiTheme="minorHAnsi"/>
          <w:b/>
          <w:sz w:val="20"/>
          <w:szCs w:val="20"/>
        </w:rPr>
        <w:t>przy kontrasygnacie:</w:t>
      </w:r>
    </w:p>
    <w:p w:rsidR="00BA43B4" w:rsidRPr="008E75B7" w:rsidRDefault="00BC24D6" w:rsidP="00176032">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Tretekstu"/>
        <w:spacing w:after="0"/>
        <w:ind w:left="166"/>
        <w:rPr>
          <w:rFonts w:asciiTheme="minorHAnsi" w:hAnsiTheme="minorHAnsi"/>
          <w:sz w:val="20"/>
          <w:szCs w:val="20"/>
        </w:rPr>
      </w:pPr>
      <w:r w:rsidRPr="008E75B7">
        <w:rPr>
          <w:rFonts w:asciiTheme="minorHAnsi" w:hAnsiTheme="minorHAnsi"/>
          <w:sz w:val="20"/>
          <w:szCs w:val="20"/>
        </w:rPr>
        <w:t>zwaną w dalszej części umowy „Zamawiającym” z jednej strony</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rPr>
          <w:rFonts w:asciiTheme="minorHAnsi" w:hAnsiTheme="minorHAnsi"/>
          <w:sz w:val="20"/>
          <w:szCs w:val="20"/>
        </w:rPr>
      </w:pPr>
      <w:r w:rsidRPr="008E75B7">
        <w:rPr>
          <w:rFonts w:asciiTheme="minorHAnsi" w:hAnsiTheme="minorHAnsi"/>
          <w:sz w:val="20"/>
          <w:szCs w:val="20"/>
        </w:rPr>
        <w:t>a ………………………………………………</w:t>
      </w:r>
    </w:p>
    <w:p w:rsidR="00BA43B4" w:rsidRPr="008E75B7" w:rsidRDefault="00BC24D6" w:rsidP="00176032">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Tretekstu"/>
        <w:spacing w:after="0"/>
        <w:ind w:left="161"/>
        <w:rPr>
          <w:rFonts w:asciiTheme="minorHAnsi" w:hAnsiTheme="minorHAnsi"/>
          <w:sz w:val="20"/>
          <w:szCs w:val="20"/>
        </w:rPr>
      </w:pPr>
      <w:r w:rsidRPr="008E75B7">
        <w:rPr>
          <w:rFonts w:asciiTheme="minorHAnsi" w:hAnsiTheme="minorHAnsi"/>
          <w:sz w:val="20"/>
          <w:szCs w:val="20"/>
        </w:rPr>
        <w:t>Reprezentowanym przez: ……………………………………………………..</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Tretekstu"/>
        <w:spacing w:after="0"/>
        <w:ind w:left="166"/>
        <w:rPr>
          <w:rFonts w:asciiTheme="minorHAnsi" w:hAnsiTheme="minorHAnsi"/>
          <w:sz w:val="20"/>
          <w:szCs w:val="20"/>
        </w:rPr>
      </w:pPr>
      <w:r w:rsidRPr="008E75B7">
        <w:rPr>
          <w:rFonts w:asciiTheme="minorHAnsi" w:hAnsiTheme="minorHAnsi"/>
          <w:sz w:val="20"/>
          <w:szCs w:val="20"/>
        </w:rPr>
        <w:t>zwanym dalej „Wykonawcą” została zawarta umowa następującej treści:</w:t>
      </w:r>
    </w:p>
    <w:p w:rsidR="00176032" w:rsidRDefault="00176032" w:rsidP="00176032">
      <w:pPr>
        <w:pStyle w:val="Nagwek1"/>
        <w:spacing w:after="0"/>
        <w:ind w:left="4338" w:right="4438"/>
        <w:jc w:val="center"/>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1</w:t>
      </w:r>
    </w:p>
    <w:p w:rsidR="00B80A42" w:rsidRPr="009249AC" w:rsidRDefault="00BC24D6" w:rsidP="00B80A42">
      <w:pPr>
        <w:pStyle w:val="Akapitzlist"/>
        <w:numPr>
          <w:ilvl w:val="0"/>
          <w:numId w:val="18"/>
        </w:numPr>
        <w:tabs>
          <w:tab w:val="left" w:pos="1252"/>
        </w:tabs>
        <w:spacing w:after="0"/>
        <w:ind w:left="426" w:right="2" w:hanging="360"/>
        <w:rPr>
          <w:rFonts w:asciiTheme="minorHAnsi" w:hAnsiTheme="minorHAnsi"/>
          <w:sz w:val="20"/>
          <w:szCs w:val="20"/>
        </w:rPr>
      </w:pPr>
      <w:r w:rsidRPr="009249AC">
        <w:rPr>
          <w:rFonts w:asciiTheme="minorHAnsi" w:hAnsiTheme="minorHAnsi"/>
          <w:sz w:val="20"/>
          <w:szCs w:val="20"/>
        </w:rPr>
        <w:t>Na podstawie przetargu ogłoszonego w BZ</w:t>
      </w:r>
      <w:r w:rsidR="00757A23" w:rsidRPr="009249AC">
        <w:rPr>
          <w:rFonts w:asciiTheme="minorHAnsi" w:hAnsiTheme="minorHAnsi"/>
          <w:sz w:val="20"/>
          <w:szCs w:val="20"/>
        </w:rPr>
        <w:t>P pod nr ……..……… dnia …………. 2020</w:t>
      </w:r>
      <w:r w:rsidRPr="009249AC">
        <w:rPr>
          <w:rFonts w:asciiTheme="minorHAnsi" w:hAnsiTheme="minorHAnsi"/>
          <w:sz w:val="20"/>
          <w:szCs w:val="20"/>
        </w:rPr>
        <w:t xml:space="preserve"> roku, Zamawiający zleca, </w:t>
      </w:r>
      <w:r w:rsidR="00EF4984" w:rsidRPr="009249AC">
        <w:rPr>
          <w:rFonts w:asciiTheme="minorHAnsi" w:hAnsiTheme="minorHAnsi"/>
          <w:sz w:val="20"/>
          <w:szCs w:val="20"/>
        </w:rPr>
        <w:br/>
      </w:r>
      <w:r w:rsidRPr="009249AC">
        <w:rPr>
          <w:rFonts w:asciiTheme="minorHAnsi" w:hAnsiTheme="minorHAnsi"/>
          <w:sz w:val="20"/>
          <w:szCs w:val="20"/>
        </w:rPr>
        <w:t>a Wykonawca przyjmuje do kompleksowego wykonania zadania pn.</w:t>
      </w:r>
      <w:r w:rsidR="00EF4984" w:rsidRPr="009249AC">
        <w:rPr>
          <w:rFonts w:asciiTheme="minorHAnsi" w:hAnsiTheme="minorHAnsi"/>
          <w:sz w:val="20"/>
          <w:szCs w:val="20"/>
        </w:rPr>
        <w:t xml:space="preserve"> </w:t>
      </w:r>
      <w:r w:rsidRPr="009249AC">
        <w:rPr>
          <w:rFonts w:asciiTheme="minorHAnsi" w:hAnsiTheme="minorHAnsi"/>
          <w:b/>
          <w:sz w:val="20"/>
          <w:szCs w:val="20"/>
        </w:rPr>
        <w:t xml:space="preserve">„Termomodernizacja Zespołu Szkół </w:t>
      </w:r>
      <w:r w:rsidR="00EF4984" w:rsidRPr="009249AC">
        <w:rPr>
          <w:rFonts w:asciiTheme="minorHAnsi" w:hAnsiTheme="minorHAnsi"/>
          <w:b/>
          <w:sz w:val="20"/>
          <w:szCs w:val="20"/>
        </w:rPr>
        <w:br/>
      </w:r>
      <w:r w:rsidRPr="009249AC">
        <w:rPr>
          <w:rFonts w:asciiTheme="minorHAnsi" w:hAnsiTheme="minorHAnsi"/>
          <w:b/>
          <w:sz w:val="20"/>
          <w:szCs w:val="20"/>
        </w:rPr>
        <w:t>w Pia</w:t>
      </w:r>
      <w:r w:rsidR="00EF4984" w:rsidRPr="009249AC">
        <w:rPr>
          <w:rFonts w:asciiTheme="minorHAnsi" w:hAnsiTheme="minorHAnsi"/>
          <w:b/>
          <w:sz w:val="20"/>
          <w:szCs w:val="20"/>
        </w:rPr>
        <w:t>skach –</w:t>
      </w:r>
      <w:r w:rsidR="00B80A42" w:rsidRPr="009249AC">
        <w:rPr>
          <w:rFonts w:asciiTheme="minorHAnsi" w:hAnsiTheme="minorHAnsi"/>
          <w:b/>
          <w:sz w:val="20"/>
          <w:szCs w:val="20"/>
        </w:rPr>
        <w:t xml:space="preserve"> m</w:t>
      </w:r>
      <w:r w:rsidR="009249AC" w:rsidRPr="009249AC">
        <w:rPr>
          <w:rFonts w:asciiTheme="minorHAnsi" w:hAnsiTheme="minorHAnsi"/>
          <w:b/>
          <w:sz w:val="20"/>
          <w:szCs w:val="20"/>
        </w:rPr>
        <w:t>ontaż instalacji fotowoltaicznej</w:t>
      </w:r>
      <w:r w:rsidR="00B80A42" w:rsidRPr="009249AC">
        <w:rPr>
          <w:rFonts w:asciiTheme="minorHAnsi" w:hAnsiTheme="minorHAnsi"/>
          <w:b/>
          <w:sz w:val="20"/>
          <w:szCs w:val="20"/>
        </w:rPr>
        <w:t xml:space="preserve"> </w:t>
      </w:r>
      <w:r w:rsidR="00836E77">
        <w:rPr>
          <w:rFonts w:asciiTheme="minorHAnsi" w:hAnsiTheme="minorHAnsi"/>
          <w:b/>
          <w:sz w:val="20"/>
          <w:szCs w:val="20"/>
        </w:rPr>
        <w:t>na budynku szkoły</w:t>
      </w:r>
      <w:r w:rsidR="009E3116" w:rsidRPr="009249AC">
        <w:rPr>
          <w:rFonts w:asciiTheme="minorHAnsi" w:hAnsiTheme="minorHAnsi"/>
          <w:b/>
          <w:sz w:val="20"/>
          <w:szCs w:val="20"/>
        </w:rPr>
        <w:t>”</w:t>
      </w:r>
      <w:r w:rsidR="009E3116" w:rsidRPr="009249AC">
        <w:rPr>
          <w:rFonts w:asciiTheme="minorHAnsi" w:hAnsiTheme="minorHAnsi"/>
          <w:sz w:val="20"/>
          <w:szCs w:val="20"/>
        </w:rPr>
        <w:t>,</w:t>
      </w:r>
      <w:r w:rsidR="009E3116" w:rsidRPr="009249AC">
        <w:rPr>
          <w:rFonts w:asciiTheme="minorHAnsi" w:hAnsiTheme="minorHAnsi"/>
          <w:b/>
          <w:sz w:val="20"/>
          <w:szCs w:val="20"/>
        </w:rPr>
        <w:t xml:space="preserve"> </w:t>
      </w:r>
      <w:r w:rsidR="009E3116" w:rsidRPr="009249AC">
        <w:rPr>
          <w:rFonts w:asciiTheme="minorHAnsi" w:hAnsiTheme="minorHAnsi"/>
          <w:sz w:val="20"/>
          <w:szCs w:val="20"/>
        </w:rPr>
        <w:t>a w szczególności:</w:t>
      </w:r>
    </w:p>
    <w:p w:rsidR="00B86E61" w:rsidRPr="009249AC" w:rsidRDefault="00B86E61" w:rsidP="00B86E61">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Przejęcie przez Wykonawcę od właścicieli nieruchomości miejsc wykonywania</w:t>
      </w:r>
      <w:r w:rsidRPr="009249AC">
        <w:rPr>
          <w:rFonts w:asciiTheme="minorHAnsi" w:hAnsiTheme="minorHAnsi"/>
          <w:spacing w:val="-17"/>
          <w:sz w:val="20"/>
          <w:szCs w:val="20"/>
        </w:rPr>
        <w:t xml:space="preserve"> </w:t>
      </w:r>
      <w:r w:rsidRPr="009249AC">
        <w:rPr>
          <w:rFonts w:asciiTheme="minorHAnsi" w:hAnsiTheme="minorHAnsi"/>
          <w:sz w:val="20"/>
          <w:szCs w:val="20"/>
        </w:rPr>
        <w:t xml:space="preserve">prac i przygotowanie ich pod montaż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fotowoltaicznych.</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 xml:space="preserve">Ustalenie przebiegu trasy przewodów od miejsca montażu </w:t>
      </w:r>
      <w:proofErr w:type="spellStart"/>
      <w:r w:rsidRPr="009249AC">
        <w:rPr>
          <w:rFonts w:asciiTheme="minorHAnsi" w:hAnsiTheme="minorHAnsi"/>
          <w:sz w:val="20"/>
          <w:szCs w:val="20"/>
        </w:rPr>
        <w:t>mikroins</w:t>
      </w:r>
      <w:r w:rsidR="00B91AB7" w:rsidRPr="009249AC">
        <w:rPr>
          <w:rFonts w:asciiTheme="minorHAnsi" w:hAnsiTheme="minorHAnsi"/>
          <w:sz w:val="20"/>
          <w:szCs w:val="20"/>
        </w:rPr>
        <w:t>talacji</w:t>
      </w:r>
      <w:proofErr w:type="spellEnd"/>
      <w:r w:rsidR="00B91AB7" w:rsidRPr="009249AC">
        <w:rPr>
          <w:rFonts w:asciiTheme="minorHAnsi" w:hAnsiTheme="minorHAnsi"/>
          <w:sz w:val="20"/>
          <w:szCs w:val="20"/>
        </w:rPr>
        <w:t xml:space="preserve"> do wpięcia w istniejące </w:t>
      </w:r>
      <w:r w:rsidRPr="009249AC">
        <w:rPr>
          <w:rFonts w:asciiTheme="minorHAnsi" w:hAnsiTheme="minorHAnsi"/>
          <w:sz w:val="20"/>
          <w:szCs w:val="20"/>
        </w:rPr>
        <w:t>instalacje.</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 xml:space="preserve">Dostawę i montaż (instalację)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fotowoltaicznej o parametrach opisanych w dokumentacji projektowej. </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Wykonanie przejść w przegrodach wewnętrznych i zewnętrznych budynków.</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Zabezpieczenie miejsc przejść rur i</w:t>
      </w:r>
      <w:r w:rsidRPr="009249AC">
        <w:rPr>
          <w:rFonts w:asciiTheme="minorHAnsi" w:hAnsiTheme="minorHAnsi"/>
          <w:spacing w:val="52"/>
          <w:sz w:val="20"/>
          <w:szCs w:val="20"/>
        </w:rPr>
        <w:t xml:space="preserve"> </w:t>
      </w:r>
      <w:r w:rsidRPr="009249AC">
        <w:rPr>
          <w:rFonts w:asciiTheme="minorHAnsi" w:hAnsiTheme="minorHAnsi"/>
          <w:sz w:val="20"/>
          <w:szCs w:val="20"/>
        </w:rPr>
        <w:t>przewodów.</w:t>
      </w:r>
    </w:p>
    <w:p w:rsidR="00E22293" w:rsidRPr="009249AC" w:rsidRDefault="00E22293"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Wykonanie izolacji w tym termicznych oraz prac zabezpieczających.</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Wykonanie połączenia z siecią elektroenergetyczną obiektu oraz wykonanie wszystkich niezbędnych prac niezbędnych do uruchomienia i obsługi wykonanej instalacji.</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Przeprowadzenie wymaganych prób i badań, dokonanie próbnego rozruchu przed odbiorem prac, dokonanie regulacji i rozruchu</w:t>
      </w:r>
      <w:r w:rsidRPr="009249AC">
        <w:rPr>
          <w:rFonts w:asciiTheme="minorHAnsi" w:hAnsiTheme="minorHAnsi"/>
          <w:spacing w:val="54"/>
          <w:sz w:val="20"/>
          <w:szCs w:val="20"/>
        </w:rPr>
        <w:t xml:space="preserve"> </w:t>
      </w:r>
      <w:r w:rsidRPr="009249AC">
        <w:rPr>
          <w:rFonts w:asciiTheme="minorHAnsi" w:hAnsiTheme="minorHAnsi"/>
          <w:sz w:val="20"/>
          <w:szCs w:val="20"/>
        </w:rPr>
        <w:t>instalacji.</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Przygotowanie niezbędnych dokumentów - protokołów prób i badań, kart gwarancyjnych, książek serwisowych, instrukcji obsługi i użytkowania (w jęz. polskim) związanych z przekazaniem do użytkowania zamontowanych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Wykonanie odpowiednich zabezpieczeń przeciwprzepięciowych i instalacji odgromowej, lub przystosowanie istniejącej instalacji odgromowej do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Wykonanie dokumentacji techniczno-rozruchowych z instrukcjami BHP – zgodnie z przepisami.</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Przeprowadzenie szkolenia użytkowników w zakresie eksploatacji i obsługi wykonanych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sporządzenie protokołu obejmującego zakres szkolenia i uzyskanie oświadczeń od użytkowników </w:t>
      </w:r>
      <w:r w:rsidR="00B40F86" w:rsidRPr="009249AC">
        <w:rPr>
          <w:rFonts w:asciiTheme="minorHAnsi" w:hAnsiTheme="minorHAnsi"/>
          <w:sz w:val="20"/>
          <w:szCs w:val="20"/>
        </w:rPr>
        <w:br/>
      </w:r>
      <w:r w:rsidRPr="009249AC">
        <w:rPr>
          <w:rFonts w:asciiTheme="minorHAnsi" w:hAnsiTheme="minorHAnsi"/>
          <w:sz w:val="20"/>
          <w:szCs w:val="20"/>
        </w:rPr>
        <w:t>o dokonanym szkoleniu.</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Opracowanie szczegółowej instrukcji obsługi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Sporządzenie dla wykonanych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dokumentacji odbiorowej, zawierającej</w:t>
      </w:r>
      <w:r w:rsidRPr="00B445C2">
        <w:rPr>
          <w:rFonts w:asciiTheme="minorHAnsi" w:hAnsiTheme="minorHAnsi"/>
          <w:sz w:val="20"/>
          <w:szCs w:val="20"/>
        </w:rPr>
        <w:t xml:space="preserve"> m.in.: dokumentację powykonawczą, komplet kart gwar</w:t>
      </w:r>
      <w:r>
        <w:rPr>
          <w:rFonts w:asciiTheme="minorHAnsi" w:hAnsiTheme="minorHAnsi"/>
          <w:sz w:val="20"/>
          <w:szCs w:val="20"/>
        </w:rPr>
        <w:t>ancyjnych, badań, atestów, prób</w:t>
      </w:r>
      <w:r w:rsidRPr="00B445C2">
        <w:rPr>
          <w:rFonts w:asciiTheme="minorHAnsi" w:hAnsiTheme="minorHAnsi"/>
          <w:sz w:val="20"/>
          <w:szCs w:val="20"/>
        </w:rPr>
        <w:t>, zgodnie z wymaganiami technicznymi.</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lastRenderedPageBreak/>
        <w:t>Wykonywanie przeglądów gwarancyjnych oraz bezpłatnych usług serwisowych w okresie obowiązywania gwarancji.</w:t>
      </w:r>
    </w:p>
    <w:p w:rsidR="00E22293" w:rsidRPr="00752D66" w:rsidRDefault="00E22293" w:rsidP="00B40F86">
      <w:pPr>
        <w:pStyle w:val="Tekstpodstawowy"/>
        <w:numPr>
          <w:ilvl w:val="0"/>
          <w:numId w:val="25"/>
        </w:numPr>
        <w:spacing w:before="1" w:line="276" w:lineRule="auto"/>
        <w:jc w:val="both"/>
        <w:rPr>
          <w:rFonts w:asciiTheme="minorHAnsi" w:hAnsiTheme="minorHAnsi"/>
          <w:sz w:val="20"/>
          <w:szCs w:val="20"/>
        </w:rPr>
      </w:pPr>
      <w:r w:rsidRPr="00752D66">
        <w:rPr>
          <w:rFonts w:asciiTheme="minorHAnsi" w:hAnsiTheme="minorHAnsi"/>
          <w:sz w:val="20"/>
          <w:szCs w:val="20"/>
        </w:rPr>
        <w:t xml:space="preserve">Zgłoszenie w imieniu użytkownika przyłączenia </w:t>
      </w:r>
      <w:proofErr w:type="spellStart"/>
      <w:r w:rsidRPr="00752D66">
        <w:rPr>
          <w:rFonts w:asciiTheme="minorHAnsi" w:hAnsiTheme="minorHAnsi"/>
          <w:sz w:val="20"/>
          <w:szCs w:val="20"/>
        </w:rPr>
        <w:t>mikroinstalacji</w:t>
      </w:r>
      <w:proofErr w:type="spellEnd"/>
      <w:r w:rsidRPr="00752D66">
        <w:rPr>
          <w:rFonts w:asciiTheme="minorHAnsi" w:hAnsiTheme="minorHAnsi"/>
          <w:sz w:val="20"/>
          <w:szCs w:val="20"/>
        </w:rPr>
        <w:t xml:space="preserve"> do sieci elektroenergetycznej PGE S.A</w:t>
      </w:r>
      <w:r w:rsidRPr="00752D66">
        <w:rPr>
          <w:rFonts w:asciiTheme="minorHAnsi" w:hAnsiTheme="minorHAnsi"/>
          <w:b/>
          <w:sz w:val="20"/>
          <w:szCs w:val="20"/>
        </w:rPr>
        <w:t xml:space="preserve">. </w:t>
      </w:r>
      <w:r w:rsidRPr="00752D66">
        <w:rPr>
          <w:rFonts w:asciiTheme="minorHAnsi" w:hAnsiTheme="minorHAnsi"/>
          <w:sz w:val="20"/>
          <w:szCs w:val="20"/>
        </w:rPr>
        <w:t>- na podstawie udzielonego pełnomocnictwa.</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Wszystkie koszty związane z monta</w:t>
      </w:r>
      <w:r>
        <w:rPr>
          <w:rFonts w:asciiTheme="minorHAnsi" w:hAnsiTheme="minorHAnsi"/>
          <w:sz w:val="20"/>
          <w:szCs w:val="20"/>
        </w:rPr>
        <w:t>żem instalacji ponosi Wykonawca.</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Wykonawca powinien: doprowadzić do stanu poprzedniego pokrycie dachowe i elementy budynku </w:t>
      </w:r>
      <w:r w:rsidR="00B40F86">
        <w:rPr>
          <w:rFonts w:asciiTheme="minorHAnsi" w:hAnsiTheme="minorHAnsi"/>
          <w:sz w:val="20"/>
          <w:szCs w:val="20"/>
        </w:rPr>
        <w:br/>
      </w:r>
      <w:r w:rsidRPr="00B445C2">
        <w:rPr>
          <w:rFonts w:asciiTheme="minorHAnsi" w:hAnsiTheme="minorHAnsi"/>
          <w:sz w:val="20"/>
          <w:szCs w:val="20"/>
        </w:rPr>
        <w:t>w miejscach prac i uporządkować teren nieruchomości w miejscu wykonywania prac, wykonać na własny koszt naprawy szkód powstałych przy realizacji prac. Wszelkie roszczenia użytkownika lub osób trzecich, które powstaną w związku z prowadzonymi przez Wykonawcę robotami będą kierowane do Wykonawcy.</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Wykonawca zobowiązany jest do </w:t>
      </w:r>
      <w:r w:rsidRPr="00B445C2">
        <w:rPr>
          <w:rFonts w:asciiTheme="minorHAnsi" w:hAnsiTheme="minorHAnsi"/>
          <w:spacing w:val="-3"/>
          <w:sz w:val="20"/>
          <w:szCs w:val="20"/>
        </w:rPr>
        <w:t xml:space="preserve">dostawy </w:t>
      </w:r>
      <w:r w:rsidRPr="00B445C2">
        <w:rPr>
          <w:rFonts w:asciiTheme="minorHAnsi" w:hAnsiTheme="minorHAnsi"/>
          <w:sz w:val="20"/>
          <w:szCs w:val="20"/>
        </w:rPr>
        <w:t xml:space="preserve">i montażu </w:t>
      </w:r>
      <w:proofErr w:type="spellStart"/>
      <w:r w:rsidRPr="00B445C2">
        <w:rPr>
          <w:rFonts w:asciiTheme="minorHAnsi" w:hAnsiTheme="minorHAnsi"/>
          <w:sz w:val="20"/>
          <w:szCs w:val="20"/>
        </w:rPr>
        <w:t>mikroinstalacji</w:t>
      </w:r>
      <w:proofErr w:type="spellEnd"/>
      <w:r w:rsidRPr="00B445C2">
        <w:rPr>
          <w:rFonts w:asciiTheme="minorHAnsi" w:hAnsiTheme="minorHAnsi"/>
          <w:sz w:val="20"/>
          <w:szCs w:val="20"/>
        </w:rPr>
        <w:t xml:space="preserve"> wyłącznie z materiałów </w:t>
      </w:r>
      <w:r>
        <w:rPr>
          <w:rFonts w:asciiTheme="minorHAnsi" w:hAnsiTheme="minorHAnsi"/>
          <w:sz w:val="20"/>
          <w:szCs w:val="20"/>
        </w:rPr>
        <w:br/>
      </w:r>
      <w:r w:rsidRPr="00B445C2">
        <w:rPr>
          <w:rFonts w:asciiTheme="minorHAnsi" w:hAnsiTheme="minorHAnsi"/>
          <w:sz w:val="20"/>
          <w:szCs w:val="20"/>
        </w:rPr>
        <w:t>i urządzeń fabrycznie nowych, dopuszczonych do obrotu i stosowania w</w:t>
      </w:r>
      <w:r w:rsidRPr="00B445C2">
        <w:rPr>
          <w:rFonts w:asciiTheme="minorHAnsi" w:hAnsiTheme="minorHAnsi"/>
          <w:spacing w:val="-14"/>
          <w:sz w:val="20"/>
          <w:szCs w:val="20"/>
        </w:rPr>
        <w:t xml:space="preserve"> </w:t>
      </w:r>
      <w:r w:rsidRPr="00B445C2">
        <w:rPr>
          <w:rFonts w:asciiTheme="minorHAnsi" w:hAnsiTheme="minorHAnsi"/>
          <w:sz w:val="20"/>
          <w:szCs w:val="20"/>
        </w:rPr>
        <w:t>budownictwie.</w:t>
      </w:r>
    </w:p>
    <w:p w:rsidR="00E22293" w:rsidRPr="00B40F86"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Realizacja przedmiotu zamówienia obejmuje wykonanie instalacji fotowoltaicznej wraz z ich włączeniem do </w:t>
      </w:r>
      <w:r w:rsidRPr="00B40F86">
        <w:rPr>
          <w:rFonts w:asciiTheme="minorHAnsi" w:hAnsiTheme="minorHAnsi"/>
          <w:sz w:val="20"/>
          <w:szCs w:val="20"/>
        </w:rPr>
        <w:t>istniejących instalacji elektrycznych.</w:t>
      </w:r>
    </w:p>
    <w:p w:rsidR="00BA43B4" w:rsidRPr="00B40F86" w:rsidRDefault="00BC24D6" w:rsidP="00176032">
      <w:pPr>
        <w:pStyle w:val="Akapitzlist"/>
        <w:numPr>
          <w:ilvl w:val="0"/>
          <w:numId w:val="18"/>
        </w:numPr>
        <w:tabs>
          <w:tab w:val="left" w:pos="1252"/>
        </w:tabs>
        <w:spacing w:after="0"/>
        <w:ind w:left="426" w:right="2" w:hanging="360"/>
        <w:rPr>
          <w:rFonts w:asciiTheme="minorHAnsi" w:hAnsiTheme="minorHAnsi"/>
          <w:sz w:val="20"/>
          <w:szCs w:val="20"/>
        </w:rPr>
      </w:pPr>
      <w:r w:rsidRPr="00B40F86">
        <w:rPr>
          <w:rFonts w:asciiTheme="minorHAnsi" w:hAnsiTheme="minorHAnsi"/>
          <w:sz w:val="20"/>
          <w:szCs w:val="20"/>
        </w:rPr>
        <w:t>Szczegółowy zakres przedmiotu umowy</w:t>
      </w:r>
      <w:r w:rsidRPr="00B40F86">
        <w:rPr>
          <w:rFonts w:asciiTheme="minorHAnsi" w:hAnsiTheme="minorHAnsi"/>
          <w:spacing w:val="-15"/>
          <w:sz w:val="20"/>
          <w:szCs w:val="20"/>
        </w:rPr>
        <w:t xml:space="preserve"> </w:t>
      </w:r>
      <w:r w:rsidRPr="00B40F86">
        <w:rPr>
          <w:rFonts w:asciiTheme="minorHAnsi" w:hAnsiTheme="minorHAnsi"/>
          <w:sz w:val="20"/>
          <w:szCs w:val="20"/>
        </w:rPr>
        <w:t>określają:</w:t>
      </w:r>
    </w:p>
    <w:p w:rsidR="00BA43B4" w:rsidRPr="008E75B7" w:rsidRDefault="00BC24D6" w:rsidP="00176032">
      <w:pPr>
        <w:pStyle w:val="Akapitzlist"/>
        <w:numPr>
          <w:ilvl w:val="1"/>
          <w:numId w:val="18"/>
        </w:numPr>
        <w:tabs>
          <w:tab w:val="left" w:pos="1931"/>
        </w:tabs>
        <w:spacing w:after="0"/>
        <w:ind w:left="725" w:hanging="225"/>
        <w:jc w:val="left"/>
        <w:rPr>
          <w:rFonts w:asciiTheme="minorHAnsi" w:hAnsiTheme="minorHAnsi"/>
          <w:sz w:val="20"/>
          <w:szCs w:val="20"/>
        </w:rPr>
      </w:pPr>
      <w:r w:rsidRPr="008E75B7">
        <w:rPr>
          <w:rFonts w:asciiTheme="minorHAnsi" w:hAnsiTheme="minorHAnsi"/>
          <w:sz w:val="20"/>
          <w:szCs w:val="20"/>
        </w:rPr>
        <w:t>oferta złożona przez Wykonawcę w</w:t>
      </w:r>
      <w:r w:rsidRPr="008E75B7">
        <w:rPr>
          <w:rFonts w:asciiTheme="minorHAnsi" w:hAnsiTheme="minorHAnsi"/>
          <w:spacing w:val="-3"/>
          <w:sz w:val="20"/>
          <w:szCs w:val="20"/>
        </w:rPr>
        <w:t xml:space="preserve"> </w:t>
      </w:r>
      <w:r w:rsidRPr="008E75B7">
        <w:rPr>
          <w:rFonts w:asciiTheme="minorHAnsi" w:hAnsiTheme="minorHAnsi"/>
          <w:sz w:val="20"/>
          <w:szCs w:val="20"/>
        </w:rPr>
        <w:t>przetargu,</w:t>
      </w:r>
    </w:p>
    <w:p w:rsidR="00B80A42" w:rsidRDefault="00BC24D6"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8E75B7">
        <w:rPr>
          <w:rFonts w:asciiTheme="minorHAnsi" w:hAnsiTheme="minorHAnsi"/>
          <w:sz w:val="20"/>
          <w:szCs w:val="20"/>
        </w:rPr>
        <w:t>Specyfikacja Istotnych Warunków</w:t>
      </w:r>
      <w:r w:rsidRPr="008E75B7">
        <w:rPr>
          <w:rFonts w:asciiTheme="minorHAnsi" w:hAnsiTheme="minorHAnsi"/>
          <w:spacing w:val="4"/>
          <w:sz w:val="20"/>
          <w:szCs w:val="20"/>
        </w:rPr>
        <w:t xml:space="preserve"> </w:t>
      </w:r>
      <w:r w:rsidRPr="008E75B7">
        <w:rPr>
          <w:rFonts w:asciiTheme="minorHAnsi" w:hAnsiTheme="minorHAnsi"/>
          <w:sz w:val="20"/>
          <w:szCs w:val="20"/>
        </w:rPr>
        <w:t>Zamówienia,</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projekt budowlano - wykonawczy,</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specyfikacja techniczna wykonania i odbioru robót budowlanych,</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przedmiar,</w:t>
      </w:r>
    </w:p>
    <w:p w:rsidR="00B80A42" w:rsidRP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 xml:space="preserve">audyt energetyczny. </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8E75B7">
        <w:rPr>
          <w:rFonts w:asciiTheme="minorHAnsi" w:hAnsiTheme="minorHAnsi"/>
          <w:sz w:val="20"/>
          <w:szCs w:val="20"/>
        </w:rPr>
        <w:t>Wykonawca oświadcza, że zapoznał się z dokumentacją projektową, miejscem prowadzenia robót oraz, że warunki prowadzenia tych robót są mu</w:t>
      </w:r>
      <w:r w:rsidRPr="008E75B7">
        <w:rPr>
          <w:rFonts w:asciiTheme="minorHAnsi" w:hAnsiTheme="minorHAnsi"/>
          <w:spacing w:val="-4"/>
          <w:sz w:val="20"/>
          <w:szCs w:val="20"/>
        </w:rPr>
        <w:t xml:space="preserve"> </w:t>
      </w:r>
      <w:r w:rsidRPr="008E75B7">
        <w:rPr>
          <w:rFonts w:asciiTheme="minorHAnsi" w:hAnsiTheme="minorHAnsi"/>
          <w:sz w:val="20"/>
          <w:szCs w:val="20"/>
        </w:rPr>
        <w:t>znane.</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Zamawiający dopuszcza możliwość wystąpienia w trakcie realizacji przedmiotu umowy wykonania robót zamiennych, zdefiniowanych w ust. 5.</w:t>
      </w:r>
    </w:p>
    <w:p w:rsidR="00EF4984" w:rsidRPr="00DD2BB9" w:rsidRDefault="00176032" w:rsidP="00176032">
      <w:pPr>
        <w:pStyle w:val="Akapitzlist"/>
        <w:numPr>
          <w:ilvl w:val="0"/>
          <w:numId w:val="18"/>
        </w:numPr>
        <w:tabs>
          <w:tab w:val="left" w:pos="889"/>
        </w:tabs>
        <w:spacing w:after="0"/>
        <w:ind w:left="426" w:right="2" w:hanging="426"/>
        <w:rPr>
          <w:rFonts w:asciiTheme="minorHAnsi" w:hAnsiTheme="minorHAnsi"/>
          <w:sz w:val="20"/>
          <w:szCs w:val="20"/>
        </w:rPr>
      </w:pPr>
      <w:r w:rsidRPr="00DD2BB9">
        <w:rPr>
          <w:rFonts w:asciiTheme="minorHAnsi" w:hAnsiTheme="minorHAnsi"/>
          <w:sz w:val="20"/>
          <w:szCs w:val="20"/>
        </w:rPr>
        <w:t>Za</w:t>
      </w:r>
      <w:r w:rsidR="00F3302D">
        <w:rPr>
          <w:rFonts w:asciiTheme="minorHAnsi" w:hAnsiTheme="minorHAnsi"/>
          <w:sz w:val="20"/>
          <w:szCs w:val="20"/>
        </w:rPr>
        <w:t xml:space="preserve"> </w:t>
      </w:r>
      <w:r w:rsidR="00BC24D6" w:rsidRPr="00DD2BB9">
        <w:rPr>
          <w:rFonts w:asciiTheme="minorHAnsi" w:hAnsiTheme="minorHAnsi"/>
          <w:sz w:val="20"/>
          <w:szCs w:val="20"/>
        </w:rPr>
        <w:t>roboty zamienne uznaje się „rozwiązania zamienn</w:t>
      </w:r>
      <w:r w:rsidR="00F3302D">
        <w:rPr>
          <w:rFonts w:asciiTheme="minorHAnsi" w:hAnsiTheme="minorHAnsi"/>
          <w:sz w:val="20"/>
          <w:szCs w:val="20"/>
        </w:rPr>
        <w:t xml:space="preserve">e”, które mogą być wprowadzane </w:t>
      </w:r>
      <w:r w:rsidR="00BC24D6" w:rsidRPr="00DD2BB9">
        <w:rPr>
          <w:rFonts w:asciiTheme="minorHAnsi" w:hAnsiTheme="minorHAnsi"/>
          <w:sz w:val="20"/>
          <w:szCs w:val="20"/>
        </w:rPr>
        <w:t>w stosunku do przewidzianych w dokumentacji projektowej, ale nie będą wykraczać poza zakres zamówienia, nie będą powodować istotnego zwiększenia kosztów poniesionych przez Wykonawcę oraz będą korzystne dla Zamawiającego. Konieczność wykonania robót zamiennych musi być potwierdzona przez projektanta oraz</w:t>
      </w:r>
      <w:r w:rsidR="00BC24D6" w:rsidRPr="00DD2BB9">
        <w:rPr>
          <w:rFonts w:asciiTheme="minorHAnsi" w:hAnsiTheme="minorHAnsi"/>
          <w:spacing w:val="-5"/>
          <w:sz w:val="20"/>
          <w:szCs w:val="20"/>
        </w:rPr>
        <w:t xml:space="preserve"> </w:t>
      </w:r>
      <w:r w:rsidR="00BC24D6" w:rsidRPr="00DD2BB9">
        <w:rPr>
          <w:rFonts w:asciiTheme="minorHAnsi" w:hAnsiTheme="minorHAnsi"/>
          <w:sz w:val="20"/>
          <w:szCs w:val="20"/>
        </w:rPr>
        <w:t>Zamawiającego.</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ma obowiązek informowania Zamawiającego (inspektora nadzoru) o konieczności wykonania robót zamiennych w terminie 3 dni od daty stwierdzenia konieczności ich</w:t>
      </w:r>
      <w:r w:rsidRPr="00EF4984">
        <w:rPr>
          <w:rFonts w:asciiTheme="minorHAnsi" w:hAnsiTheme="minorHAnsi"/>
          <w:spacing w:val="-1"/>
          <w:sz w:val="20"/>
          <w:szCs w:val="20"/>
        </w:rPr>
        <w:t xml:space="preserve"> </w:t>
      </w:r>
      <w:r w:rsidRPr="00EF4984">
        <w:rPr>
          <w:rFonts w:asciiTheme="minorHAnsi" w:hAnsiTheme="minorHAnsi"/>
          <w:sz w:val="20"/>
          <w:szCs w:val="20"/>
        </w:rPr>
        <w:t>wykonania.</w:t>
      </w:r>
    </w:p>
    <w:p w:rsidR="00BA43B4" w:rsidRP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sporządzi harmonogram robót z dniem podpisania</w:t>
      </w:r>
      <w:r w:rsidRPr="00EF4984">
        <w:rPr>
          <w:rFonts w:asciiTheme="minorHAnsi" w:hAnsiTheme="minorHAnsi"/>
          <w:spacing w:val="-3"/>
          <w:sz w:val="20"/>
          <w:szCs w:val="20"/>
        </w:rPr>
        <w:t xml:space="preserve"> </w:t>
      </w:r>
      <w:r w:rsidRPr="00EF4984">
        <w:rPr>
          <w:rFonts w:asciiTheme="minorHAnsi" w:hAnsiTheme="minorHAnsi"/>
          <w:sz w:val="20"/>
          <w:szCs w:val="20"/>
        </w:rPr>
        <w:t>umowy.</w:t>
      </w:r>
    </w:p>
    <w:p w:rsidR="00BA43B4" w:rsidRPr="008E75B7" w:rsidRDefault="00BA43B4" w:rsidP="00176032">
      <w:pPr>
        <w:pStyle w:val="Nagwek1"/>
        <w:spacing w:after="0"/>
        <w:ind w:left="4335" w:right="4438"/>
        <w:jc w:val="center"/>
        <w:rPr>
          <w:rFonts w:asciiTheme="minorHAnsi" w:hAnsiTheme="minorHAnsi"/>
          <w:sz w:val="20"/>
          <w:szCs w:val="20"/>
        </w:rPr>
      </w:pPr>
    </w:p>
    <w:p w:rsidR="00BA43B4" w:rsidRPr="008E75B7" w:rsidRDefault="00BC24D6" w:rsidP="00176032">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2</w:t>
      </w:r>
    </w:p>
    <w:p w:rsidR="00BA43B4" w:rsidRPr="00496CF7" w:rsidRDefault="00BC24D6" w:rsidP="0026356A">
      <w:pPr>
        <w:pStyle w:val="Domylnie"/>
        <w:spacing w:after="0" w:line="240" w:lineRule="auto"/>
        <w:ind w:left="305"/>
        <w:jc w:val="both"/>
        <w:rPr>
          <w:rFonts w:asciiTheme="minorHAnsi" w:hAnsiTheme="minorHAnsi"/>
          <w:sz w:val="20"/>
          <w:szCs w:val="20"/>
        </w:rPr>
      </w:pPr>
      <w:r w:rsidRPr="00496CF7">
        <w:rPr>
          <w:rFonts w:asciiTheme="minorHAnsi" w:hAnsiTheme="minorHAnsi"/>
          <w:b/>
          <w:sz w:val="20"/>
          <w:szCs w:val="20"/>
        </w:rPr>
        <w:t>Termin realizacji przedmiotu umowy:</w:t>
      </w:r>
    </w:p>
    <w:p w:rsidR="00BA43B4" w:rsidRPr="00836E77" w:rsidRDefault="00BC24D6" w:rsidP="0026356A">
      <w:pPr>
        <w:pStyle w:val="Tretekstu"/>
        <w:numPr>
          <w:ilvl w:val="0"/>
          <w:numId w:val="22"/>
        </w:numPr>
        <w:spacing w:after="0" w:line="240" w:lineRule="auto"/>
        <w:ind w:left="426" w:hanging="426"/>
        <w:jc w:val="both"/>
        <w:rPr>
          <w:rFonts w:asciiTheme="minorHAnsi" w:hAnsiTheme="minorHAnsi"/>
          <w:b/>
          <w:sz w:val="20"/>
          <w:szCs w:val="20"/>
        </w:rPr>
      </w:pPr>
      <w:r w:rsidRPr="00496CF7">
        <w:rPr>
          <w:rFonts w:asciiTheme="minorHAnsi" w:hAnsiTheme="minorHAnsi"/>
          <w:sz w:val="20"/>
          <w:szCs w:val="20"/>
        </w:rPr>
        <w:t xml:space="preserve">Zamówienie będzie </w:t>
      </w:r>
      <w:r w:rsidR="00614705" w:rsidRPr="00496CF7">
        <w:rPr>
          <w:rFonts w:asciiTheme="minorHAnsi" w:hAnsiTheme="minorHAnsi"/>
          <w:sz w:val="20"/>
          <w:szCs w:val="20"/>
        </w:rPr>
        <w:t>zrealizowane w terminie</w:t>
      </w:r>
      <w:r w:rsidR="00624E97" w:rsidRPr="00496CF7">
        <w:rPr>
          <w:rFonts w:asciiTheme="minorHAnsi" w:hAnsiTheme="minorHAnsi"/>
          <w:sz w:val="20"/>
          <w:szCs w:val="20"/>
        </w:rPr>
        <w:t xml:space="preserve"> </w:t>
      </w:r>
      <w:r w:rsidR="006F3D7F" w:rsidRPr="00496CF7">
        <w:rPr>
          <w:rFonts w:asciiTheme="minorHAnsi" w:hAnsiTheme="minorHAnsi" w:cstheme="minorHAnsi"/>
          <w:sz w:val="20"/>
          <w:szCs w:val="20"/>
        </w:rPr>
        <w:t xml:space="preserve">od dnia podpisania </w:t>
      </w:r>
      <w:r w:rsidR="006F3D7F" w:rsidRPr="00836E77">
        <w:rPr>
          <w:rFonts w:asciiTheme="minorHAnsi" w:hAnsiTheme="minorHAnsi" w:cstheme="minorHAnsi"/>
          <w:b/>
          <w:sz w:val="20"/>
          <w:szCs w:val="20"/>
        </w:rPr>
        <w:t>umowy</w:t>
      </w:r>
      <w:r w:rsidR="00B441A9" w:rsidRPr="00836E77">
        <w:rPr>
          <w:rFonts w:ascii="Calibri" w:hAnsi="Calibri"/>
          <w:b/>
          <w:bCs/>
          <w:sz w:val="20"/>
          <w:szCs w:val="20"/>
        </w:rPr>
        <w:t xml:space="preserve"> do </w:t>
      </w:r>
      <w:r w:rsidR="005A15E6" w:rsidRPr="00836E77">
        <w:rPr>
          <w:rFonts w:ascii="Calibri" w:hAnsi="Calibri"/>
          <w:b/>
          <w:bCs/>
          <w:sz w:val="20"/>
          <w:szCs w:val="20"/>
        </w:rPr>
        <w:t>1</w:t>
      </w:r>
      <w:r w:rsidR="00836E77">
        <w:rPr>
          <w:rFonts w:ascii="Calibri" w:hAnsi="Calibri"/>
          <w:b/>
          <w:bCs/>
          <w:sz w:val="20"/>
          <w:szCs w:val="20"/>
        </w:rPr>
        <w:t>5</w:t>
      </w:r>
      <w:r w:rsidR="00D73688" w:rsidRPr="00836E77">
        <w:rPr>
          <w:rFonts w:ascii="Calibri" w:hAnsi="Calibri"/>
          <w:b/>
          <w:bCs/>
          <w:sz w:val="20"/>
          <w:szCs w:val="20"/>
        </w:rPr>
        <w:t xml:space="preserve"> </w:t>
      </w:r>
      <w:r w:rsidR="00836E77">
        <w:rPr>
          <w:rFonts w:ascii="Calibri" w:hAnsi="Calibri"/>
          <w:b/>
          <w:bCs/>
          <w:sz w:val="20"/>
          <w:szCs w:val="20"/>
        </w:rPr>
        <w:t>września</w:t>
      </w:r>
      <w:r w:rsidR="00D73688" w:rsidRPr="00836E77">
        <w:rPr>
          <w:rFonts w:ascii="Calibri" w:hAnsi="Calibri"/>
          <w:b/>
          <w:bCs/>
          <w:sz w:val="20"/>
          <w:szCs w:val="20"/>
        </w:rPr>
        <w:t xml:space="preserve"> </w:t>
      </w:r>
      <w:r w:rsidR="00AF3DCC" w:rsidRPr="00836E77">
        <w:rPr>
          <w:rFonts w:ascii="Calibri" w:hAnsi="Calibri"/>
          <w:b/>
          <w:bCs/>
          <w:sz w:val="20"/>
          <w:szCs w:val="20"/>
        </w:rPr>
        <w:t>2020</w:t>
      </w:r>
      <w:r w:rsidR="00FB4060" w:rsidRPr="00836E77">
        <w:rPr>
          <w:rFonts w:ascii="Calibri" w:hAnsi="Calibri"/>
          <w:b/>
          <w:bCs/>
          <w:sz w:val="20"/>
          <w:szCs w:val="20"/>
        </w:rPr>
        <w:t xml:space="preserve"> r.</w:t>
      </w:r>
    </w:p>
    <w:p w:rsidR="006D7865" w:rsidRPr="00496CF7" w:rsidRDefault="00EF4984" w:rsidP="006D7865">
      <w:pPr>
        <w:pStyle w:val="Tretekstu"/>
        <w:numPr>
          <w:ilvl w:val="0"/>
          <w:numId w:val="22"/>
        </w:numPr>
        <w:tabs>
          <w:tab w:val="left" w:pos="9803"/>
        </w:tabs>
        <w:spacing w:after="0" w:line="240" w:lineRule="auto"/>
        <w:ind w:left="426" w:right="2" w:hanging="426"/>
        <w:jc w:val="both"/>
        <w:rPr>
          <w:rFonts w:asciiTheme="minorHAnsi" w:hAnsiTheme="minorHAnsi"/>
          <w:sz w:val="20"/>
          <w:szCs w:val="20"/>
        </w:rPr>
      </w:pPr>
      <w:r w:rsidRPr="00496CF7">
        <w:rPr>
          <w:rFonts w:asciiTheme="minorHAnsi" w:hAnsiTheme="minorHAnsi"/>
          <w:sz w:val="20"/>
          <w:szCs w:val="20"/>
        </w:rPr>
        <w:t xml:space="preserve">O </w:t>
      </w:r>
      <w:r w:rsidR="00BC24D6" w:rsidRPr="00496CF7">
        <w:rPr>
          <w:rFonts w:asciiTheme="minorHAnsi" w:hAnsiTheme="minorHAnsi"/>
          <w:sz w:val="20"/>
          <w:szCs w:val="20"/>
        </w:rPr>
        <w:t>gotowości dokonania protokolarnego odbioru końcowego, Wykonawca zobowiązany jest pisemnie zawiadomić Zamawiającego co najmniej na 3 dni robocze od dnia przypadającego na dzień odbioru.</w:t>
      </w:r>
    </w:p>
    <w:p w:rsidR="00176032" w:rsidRDefault="00176032" w:rsidP="00176032">
      <w:pPr>
        <w:pStyle w:val="Nagwek1"/>
        <w:spacing w:after="0" w:line="274" w:lineRule="exact"/>
        <w:ind w:left="4335" w:right="4438"/>
        <w:jc w:val="center"/>
        <w:rPr>
          <w:rFonts w:asciiTheme="minorHAnsi" w:hAnsiTheme="minorHAnsi"/>
          <w:sz w:val="20"/>
          <w:szCs w:val="20"/>
        </w:rPr>
      </w:pPr>
    </w:p>
    <w:p w:rsidR="00BA43B4" w:rsidRPr="008E75B7" w:rsidRDefault="00BC24D6" w:rsidP="00176032">
      <w:pPr>
        <w:pStyle w:val="Nagwek1"/>
        <w:spacing w:after="0" w:line="274" w:lineRule="exact"/>
        <w:ind w:left="4335" w:right="4438"/>
        <w:jc w:val="center"/>
        <w:rPr>
          <w:rFonts w:asciiTheme="minorHAnsi" w:hAnsiTheme="minorHAnsi"/>
          <w:sz w:val="20"/>
          <w:szCs w:val="20"/>
        </w:rPr>
      </w:pPr>
      <w:r w:rsidRPr="008E75B7">
        <w:rPr>
          <w:rFonts w:asciiTheme="minorHAnsi" w:hAnsiTheme="minorHAnsi"/>
          <w:sz w:val="20"/>
          <w:szCs w:val="20"/>
        </w:rPr>
        <w:t>§ 3</w:t>
      </w:r>
    </w:p>
    <w:p w:rsidR="00EF4984" w:rsidRDefault="00BC24D6" w:rsidP="00176032">
      <w:pPr>
        <w:pStyle w:val="Akapitzlist"/>
        <w:numPr>
          <w:ilvl w:val="0"/>
          <w:numId w:val="17"/>
        </w:numPr>
        <w:tabs>
          <w:tab w:val="left" w:pos="1134"/>
          <w:tab w:val="left" w:pos="2530"/>
        </w:tabs>
        <w:spacing w:after="0"/>
        <w:ind w:left="426" w:hanging="420"/>
        <w:rPr>
          <w:rFonts w:asciiTheme="minorHAnsi" w:hAnsiTheme="minorHAnsi"/>
          <w:sz w:val="20"/>
          <w:szCs w:val="20"/>
        </w:rPr>
      </w:pPr>
      <w:r w:rsidRPr="008E75B7">
        <w:rPr>
          <w:rFonts w:asciiTheme="minorHAnsi" w:hAnsiTheme="minorHAnsi"/>
          <w:sz w:val="20"/>
          <w:szCs w:val="20"/>
        </w:rPr>
        <w:t>Materiały i urządzenia potrzebne do wykonania przedmiotu umowy</w:t>
      </w:r>
      <w:r w:rsidRPr="008E75B7">
        <w:rPr>
          <w:rFonts w:asciiTheme="minorHAnsi" w:hAnsiTheme="minorHAnsi"/>
          <w:spacing w:val="37"/>
          <w:sz w:val="20"/>
          <w:szCs w:val="20"/>
        </w:rPr>
        <w:t xml:space="preserve"> </w:t>
      </w:r>
      <w:r w:rsidRPr="008E75B7">
        <w:rPr>
          <w:rFonts w:asciiTheme="minorHAnsi" w:hAnsiTheme="minorHAnsi"/>
          <w:sz w:val="20"/>
          <w:szCs w:val="20"/>
        </w:rPr>
        <w:t>zapewnia Wykonawca robót.</w:t>
      </w:r>
    </w:p>
    <w:p w:rsidR="00BA43B4" w:rsidRPr="00443F62" w:rsidRDefault="00BC24D6" w:rsidP="00176032">
      <w:pPr>
        <w:pStyle w:val="Akapitzlist"/>
        <w:numPr>
          <w:ilvl w:val="0"/>
          <w:numId w:val="17"/>
        </w:numPr>
        <w:tabs>
          <w:tab w:val="left" w:pos="1134"/>
          <w:tab w:val="left" w:pos="2530"/>
        </w:tabs>
        <w:spacing w:after="0"/>
        <w:ind w:left="426" w:hanging="420"/>
        <w:rPr>
          <w:rFonts w:asciiTheme="minorHAnsi" w:hAnsiTheme="minorHAnsi"/>
          <w:sz w:val="20"/>
          <w:szCs w:val="20"/>
        </w:rPr>
      </w:pPr>
      <w:r w:rsidRPr="00EF4984">
        <w:rPr>
          <w:rFonts w:asciiTheme="minorHAnsi" w:hAnsiTheme="minorHAnsi"/>
          <w:sz w:val="20"/>
          <w:szCs w:val="20"/>
        </w:rPr>
        <w:t>Materiały i urządzenia dostarczone przez Wykonawcę powinny być fabrycznie</w:t>
      </w:r>
      <w:r w:rsidRPr="00EF4984">
        <w:rPr>
          <w:rFonts w:asciiTheme="minorHAnsi" w:hAnsiTheme="minorHAnsi"/>
          <w:spacing w:val="-20"/>
          <w:sz w:val="20"/>
          <w:szCs w:val="20"/>
        </w:rPr>
        <w:t xml:space="preserve"> </w:t>
      </w:r>
      <w:r w:rsidR="00EF4984" w:rsidRPr="00EF4984">
        <w:rPr>
          <w:rFonts w:asciiTheme="minorHAnsi" w:hAnsiTheme="minorHAnsi"/>
          <w:sz w:val="20"/>
          <w:szCs w:val="20"/>
        </w:rPr>
        <w:t xml:space="preserve">nowe </w:t>
      </w:r>
      <w:r w:rsidRPr="00EF4984">
        <w:rPr>
          <w:rFonts w:asciiTheme="minorHAnsi" w:hAnsiTheme="minorHAnsi"/>
          <w:sz w:val="20"/>
          <w:szCs w:val="20"/>
        </w:rPr>
        <w:t>i odpowiadać wymogom dla wyrobów dopusz</w:t>
      </w:r>
      <w:r w:rsidR="00EF4984" w:rsidRPr="00EF4984">
        <w:rPr>
          <w:rFonts w:asciiTheme="minorHAnsi" w:hAnsiTheme="minorHAnsi"/>
          <w:sz w:val="20"/>
          <w:szCs w:val="20"/>
        </w:rPr>
        <w:t xml:space="preserve">czonych do obrotu i stosowania </w:t>
      </w:r>
      <w:r w:rsidRPr="00EF4984">
        <w:rPr>
          <w:rFonts w:asciiTheme="minorHAnsi" w:hAnsiTheme="minorHAnsi"/>
          <w:sz w:val="20"/>
          <w:szCs w:val="20"/>
        </w:rPr>
        <w:t>w budownictwie określonym w ustawie z dnia 7 lipca 1994 r. Prawo</w:t>
      </w:r>
      <w:r w:rsidRPr="00EF4984">
        <w:rPr>
          <w:rFonts w:asciiTheme="minorHAnsi" w:hAnsiTheme="minorHAnsi"/>
          <w:spacing w:val="-10"/>
          <w:sz w:val="20"/>
          <w:szCs w:val="20"/>
        </w:rPr>
        <w:t xml:space="preserve"> </w:t>
      </w:r>
      <w:r w:rsidRPr="00EF4984">
        <w:rPr>
          <w:rFonts w:asciiTheme="minorHAnsi" w:hAnsiTheme="minorHAnsi"/>
          <w:sz w:val="20"/>
          <w:szCs w:val="20"/>
        </w:rPr>
        <w:t>budowlane.</w:t>
      </w:r>
    </w:p>
    <w:p w:rsidR="008B3D25" w:rsidRDefault="008B3D25" w:rsidP="00E57E87">
      <w:pPr>
        <w:pStyle w:val="Nagwek1"/>
        <w:spacing w:after="0"/>
        <w:ind w:left="0" w:right="4438"/>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4</w:t>
      </w:r>
    </w:p>
    <w:p w:rsidR="00BA43B4" w:rsidRPr="008E75B7" w:rsidRDefault="00BC24D6" w:rsidP="0026356A">
      <w:pPr>
        <w:pStyle w:val="Akapitzlist"/>
        <w:numPr>
          <w:ilvl w:val="0"/>
          <w:numId w:val="16"/>
        </w:numPr>
        <w:tabs>
          <w:tab w:val="left" w:pos="995"/>
        </w:tabs>
        <w:spacing w:after="0" w:line="240" w:lineRule="auto"/>
        <w:ind w:left="426" w:right="2" w:hanging="413"/>
        <w:rPr>
          <w:rFonts w:asciiTheme="minorHAnsi" w:hAnsiTheme="minorHAnsi"/>
          <w:sz w:val="20"/>
          <w:szCs w:val="20"/>
        </w:rPr>
      </w:pPr>
      <w:r w:rsidRPr="008E75B7">
        <w:rPr>
          <w:rFonts w:asciiTheme="minorHAnsi" w:hAnsiTheme="minorHAnsi"/>
          <w:b/>
          <w:sz w:val="20"/>
          <w:szCs w:val="20"/>
        </w:rPr>
        <w:t>Za kompleksowe wykonanie robót ujętych w § 1 wynagrodzenie Wykonawcy zostało określone na podstawie złożonej oferty w</w:t>
      </w:r>
      <w:r w:rsidRPr="008E75B7">
        <w:rPr>
          <w:rFonts w:asciiTheme="minorHAnsi" w:hAnsiTheme="minorHAnsi"/>
          <w:b/>
          <w:spacing w:val="-5"/>
          <w:sz w:val="20"/>
          <w:szCs w:val="20"/>
        </w:rPr>
        <w:t xml:space="preserve"> </w:t>
      </w:r>
      <w:r w:rsidRPr="008E75B7">
        <w:rPr>
          <w:rFonts w:asciiTheme="minorHAnsi" w:hAnsiTheme="minorHAnsi"/>
          <w:b/>
          <w:sz w:val="20"/>
          <w:szCs w:val="20"/>
        </w:rPr>
        <w:t>wysokości:</w:t>
      </w:r>
    </w:p>
    <w:p w:rsidR="00BA43B4" w:rsidRPr="008E75B7" w:rsidRDefault="00BA43B4" w:rsidP="00176032">
      <w:pPr>
        <w:pStyle w:val="Tretekstu"/>
        <w:spacing w:after="0"/>
        <w:rPr>
          <w:rFonts w:asciiTheme="minorHAnsi" w:hAnsiTheme="minorHAnsi"/>
          <w:sz w:val="20"/>
          <w:szCs w:val="20"/>
        </w:rPr>
      </w:pPr>
    </w:p>
    <w:p w:rsidR="00C32800" w:rsidRDefault="00BC24D6" w:rsidP="008B3D25">
      <w:pPr>
        <w:pStyle w:val="Tretekstu"/>
        <w:spacing w:after="0" w:line="480" w:lineRule="auto"/>
        <w:ind w:left="426" w:right="2"/>
        <w:rPr>
          <w:rFonts w:asciiTheme="minorHAnsi" w:hAnsiTheme="minorHAnsi"/>
          <w:sz w:val="20"/>
          <w:szCs w:val="20"/>
        </w:rPr>
      </w:pPr>
      <w:r w:rsidRPr="008E75B7">
        <w:rPr>
          <w:rFonts w:asciiTheme="minorHAnsi" w:hAnsiTheme="minorHAnsi"/>
          <w:sz w:val="20"/>
          <w:szCs w:val="20"/>
        </w:rPr>
        <w:t xml:space="preserve">…………..……. zł (cena netto) + ………………… (VAT) = …………… zł (cena brutto) </w:t>
      </w:r>
    </w:p>
    <w:p w:rsidR="00BA43B4" w:rsidRPr="008E75B7" w:rsidRDefault="00BC24D6" w:rsidP="008B3D25">
      <w:pPr>
        <w:pStyle w:val="Tretekstu"/>
        <w:spacing w:after="0" w:line="480" w:lineRule="auto"/>
        <w:ind w:left="426" w:right="2"/>
        <w:rPr>
          <w:rFonts w:asciiTheme="minorHAnsi" w:hAnsiTheme="minorHAnsi"/>
          <w:sz w:val="20"/>
          <w:szCs w:val="20"/>
        </w:rPr>
      </w:pPr>
      <w:r w:rsidRPr="008E75B7">
        <w:rPr>
          <w:rFonts w:asciiTheme="minorHAnsi" w:hAnsiTheme="minorHAnsi"/>
          <w:sz w:val="20"/>
          <w:szCs w:val="20"/>
        </w:rPr>
        <w:lastRenderedPageBreak/>
        <w:t>(słownie: …………………………………………………………………………………)</w:t>
      </w:r>
    </w:p>
    <w:p w:rsidR="00443F62" w:rsidRDefault="00BC24D6" w:rsidP="00176032">
      <w:pPr>
        <w:pStyle w:val="Akapitzlist"/>
        <w:numPr>
          <w:ilvl w:val="0"/>
          <w:numId w:val="16"/>
        </w:numPr>
        <w:spacing w:after="0"/>
        <w:ind w:left="437" w:hanging="438"/>
        <w:rPr>
          <w:rFonts w:asciiTheme="minorHAnsi" w:hAnsiTheme="minorHAnsi"/>
          <w:sz w:val="20"/>
          <w:szCs w:val="20"/>
        </w:rPr>
      </w:pPr>
      <w:r w:rsidRPr="008E75B7">
        <w:rPr>
          <w:rFonts w:asciiTheme="minorHAnsi" w:hAnsiTheme="minorHAnsi"/>
          <w:sz w:val="20"/>
          <w:szCs w:val="20"/>
        </w:rPr>
        <w:t>Wynagrodzenie określone ust. 1 obejmuje również koszty wykonania prób, sprawdzeń, pomiarów, badań, organizacji zagospodarowania placu budowy, ubezpieczenia</w:t>
      </w:r>
      <w:r w:rsidR="00957BB5">
        <w:rPr>
          <w:rFonts w:asciiTheme="minorHAnsi" w:hAnsiTheme="minorHAnsi"/>
          <w:sz w:val="20"/>
          <w:szCs w:val="20"/>
        </w:rPr>
        <w:t xml:space="preserve"> budowy, uporządkowania terenu, </w:t>
      </w:r>
      <w:r w:rsidRPr="008E75B7">
        <w:rPr>
          <w:rFonts w:asciiTheme="minorHAnsi" w:hAnsiTheme="minorHAnsi"/>
          <w:sz w:val="20"/>
          <w:szCs w:val="20"/>
        </w:rPr>
        <w:t xml:space="preserve">wszelkich odbiorów i materiałów oraz robót budowlanych i usług niezbędnych do kompleksowego wykonania </w:t>
      </w:r>
      <w:r w:rsidR="00957BB5">
        <w:rPr>
          <w:rFonts w:asciiTheme="minorHAnsi" w:hAnsiTheme="minorHAnsi"/>
          <w:sz w:val="20"/>
          <w:szCs w:val="20"/>
        </w:rPr>
        <w:br/>
      </w:r>
      <w:r w:rsidRPr="008E75B7">
        <w:rPr>
          <w:rFonts w:asciiTheme="minorHAnsi" w:hAnsiTheme="minorHAnsi"/>
          <w:sz w:val="20"/>
          <w:szCs w:val="20"/>
        </w:rPr>
        <w:t>i przekazania do eksploatacji przedmiotu</w:t>
      </w:r>
      <w:r w:rsidRPr="008E75B7">
        <w:rPr>
          <w:rFonts w:asciiTheme="minorHAnsi" w:hAnsiTheme="minorHAnsi"/>
          <w:spacing w:val="-1"/>
          <w:sz w:val="20"/>
          <w:szCs w:val="20"/>
        </w:rPr>
        <w:t xml:space="preserve"> </w:t>
      </w:r>
      <w:r w:rsidRPr="008E75B7">
        <w:rPr>
          <w:rFonts w:asciiTheme="minorHAnsi" w:hAnsiTheme="minorHAnsi"/>
          <w:sz w:val="20"/>
          <w:szCs w:val="20"/>
        </w:rPr>
        <w:t>zamówienia.</w:t>
      </w:r>
    </w:p>
    <w:p w:rsidR="00EB0E16" w:rsidRPr="00EB0E16" w:rsidRDefault="0015229F" w:rsidP="00EB0E16">
      <w:pPr>
        <w:pStyle w:val="Akapitzlist"/>
        <w:numPr>
          <w:ilvl w:val="0"/>
          <w:numId w:val="16"/>
        </w:numPr>
        <w:spacing w:after="0"/>
        <w:ind w:left="437" w:hanging="438"/>
        <w:rPr>
          <w:rFonts w:asciiTheme="minorHAnsi" w:hAnsiTheme="minorHAnsi"/>
          <w:sz w:val="20"/>
          <w:szCs w:val="20"/>
        </w:rPr>
      </w:pPr>
      <w:r w:rsidRPr="00EB0E16">
        <w:rPr>
          <w:rFonts w:asciiTheme="minorHAnsi" w:hAnsiTheme="minorHAnsi"/>
          <w:sz w:val="20"/>
          <w:szCs w:val="20"/>
        </w:rPr>
        <w:t xml:space="preserve">Należność płatna będzie przez Zamawiającego przelewem bankowym </w:t>
      </w:r>
      <w:r w:rsidR="00836E77">
        <w:rPr>
          <w:rFonts w:asciiTheme="minorHAnsi" w:hAnsiTheme="minorHAnsi"/>
          <w:sz w:val="20"/>
          <w:szCs w:val="20"/>
        </w:rPr>
        <w:t>do dnia</w:t>
      </w:r>
      <w:r w:rsidRPr="00EB0E16">
        <w:rPr>
          <w:rFonts w:asciiTheme="minorHAnsi" w:hAnsiTheme="minorHAnsi"/>
          <w:sz w:val="20"/>
          <w:szCs w:val="20"/>
        </w:rPr>
        <w:t xml:space="preserve"> </w:t>
      </w:r>
      <w:r w:rsidRPr="00EB0E16">
        <w:rPr>
          <w:rFonts w:asciiTheme="minorHAnsi" w:hAnsiTheme="minorHAnsi"/>
          <w:b/>
          <w:sz w:val="20"/>
          <w:szCs w:val="20"/>
        </w:rPr>
        <w:t>30</w:t>
      </w:r>
      <w:r w:rsidRPr="00EB0E16">
        <w:rPr>
          <w:rFonts w:asciiTheme="minorHAnsi" w:hAnsiTheme="minorHAnsi"/>
          <w:b/>
          <w:spacing w:val="-9"/>
          <w:sz w:val="20"/>
          <w:szCs w:val="20"/>
        </w:rPr>
        <w:t xml:space="preserve"> wrzesień 2020 r. </w:t>
      </w:r>
    </w:p>
    <w:p w:rsidR="00443F62" w:rsidRPr="00EB0E16" w:rsidRDefault="00BC24D6" w:rsidP="00EB0E16">
      <w:pPr>
        <w:pStyle w:val="Akapitzlist"/>
        <w:numPr>
          <w:ilvl w:val="0"/>
          <w:numId w:val="16"/>
        </w:numPr>
        <w:spacing w:after="0"/>
        <w:ind w:left="437" w:hanging="438"/>
        <w:rPr>
          <w:rFonts w:asciiTheme="minorHAnsi" w:hAnsiTheme="minorHAnsi"/>
          <w:sz w:val="20"/>
          <w:szCs w:val="20"/>
        </w:rPr>
      </w:pPr>
      <w:r w:rsidRPr="00EB0E16">
        <w:rPr>
          <w:rFonts w:asciiTheme="minorHAnsi" w:hAnsiTheme="minorHAnsi"/>
          <w:sz w:val="20"/>
          <w:szCs w:val="20"/>
        </w:rPr>
        <w:t>Datą dokonania płatności wynagrodzenia jest dzień obciążenia rachunku</w:t>
      </w:r>
      <w:r w:rsidRPr="00EB0E16">
        <w:rPr>
          <w:rFonts w:asciiTheme="minorHAnsi" w:hAnsiTheme="minorHAnsi"/>
          <w:spacing w:val="-8"/>
          <w:sz w:val="20"/>
          <w:szCs w:val="20"/>
        </w:rPr>
        <w:t xml:space="preserve"> </w:t>
      </w:r>
      <w:r w:rsidRPr="00EB0E16">
        <w:rPr>
          <w:rFonts w:asciiTheme="minorHAnsi" w:hAnsiTheme="minorHAnsi"/>
          <w:sz w:val="20"/>
          <w:szCs w:val="20"/>
        </w:rPr>
        <w:t>Zamawiającego.</w:t>
      </w:r>
    </w:p>
    <w:p w:rsidR="006D7865" w:rsidRDefault="00BC24D6" w:rsidP="006D7865">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Wynagrodzenie za wykonanie przedmiotu umowy jest wynagrodzeniem</w:t>
      </w:r>
      <w:r w:rsidRPr="00443F62">
        <w:rPr>
          <w:rFonts w:asciiTheme="minorHAnsi" w:hAnsiTheme="minorHAnsi"/>
          <w:spacing w:val="-11"/>
          <w:sz w:val="20"/>
          <w:szCs w:val="20"/>
        </w:rPr>
        <w:t xml:space="preserve"> </w:t>
      </w:r>
      <w:r w:rsidRPr="00443F62">
        <w:rPr>
          <w:rFonts w:asciiTheme="minorHAnsi" w:hAnsiTheme="minorHAnsi"/>
          <w:sz w:val="20"/>
          <w:szCs w:val="20"/>
        </w:rPr>
        <w:t>ryczałtowym.</w:t>
      </w:r>
    </w:p>
    <w:p w:rsidR="00BA43B4" w:rsidRPr="00443F62" w:rsidRDefault="00BC24D6" w:rsidP="00176032">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 przypadku zatrudnienia Podwykonawców i dalszych Podwyk</w:t>
      </w:r>
      <w:r w:rsidR="00FC22CA" w:rsidRPr="00443F62">
        <w:rPr>
          <w:rFonts w:asciiTheme="minorHAnsi" w:hAnsiTheme="minorHAnsi"/>
          <w:sz w:val="20"/>
          <w:szCs w:val="20"/>
        </w:rPr>
        <w:t>onawców, dodatkowym warunkiem</w:t>
      </w:r>
      <w:r w:rsidRPr="00443F62">
        <w:rPr>
          <w:rFonts w:asciiTheme="minorHAnsi" w:hAnsiTheme="minorHAnsi"/>
          <w:sz w:val="20"/>
          <w:szCs w:val="20"/>
        </w:rPr>
        <w:t xml:space="preserve"> wypłaty wynagrodzenia jest załączanie do faktury dowodu zapłaty wymagalnego wynagrodzenia dla Podwykonawcy, dalszych Podwykonawców wynikającego</w:t>
      </w:r>
      <w:r w:rsidR="00FC22CA" w:rsidRPr="00443F62">
        <w:rPr>
          <w:rFonts w:asciiTheme="minorHAnsi" w:hAnsiTheme="minorHAnsi"/>
          <w:sz w:val="20"/>
          <w:szCs w:val="20"/>
        </w:rPr>
        <w:t xml:space="preserve"> </w:t>
      </w:r>
      <w:r w:rsidRPr="00443F62">
        <w:rPr>
          <w:rFonts w:asciiTheme="minorHAnsi" w:hAnsiTheme="minorHAnsi"/>
          <w:sz w:val="20"/>
          <w:szCs w:val="20"/>
        </w:rPr>
        <w:t xml:space="preserve">z zawartych i zaakceptowanych przez zamawiającego umów. </w:t>
      </w:r>
      <w:r w:rsidR="00443F62">
        <w:rPr>
          <w:rFonts w:asciiTheme="minorHAnsi" w:hAnsiTheme="minorHAnsi"/>
          <w:sz w:val="20"/>
          <w:szCs w:val="20"/>
        </w:rPr>
        <w:br/>
      </w:r>
      <w:r w:rsidRPr="00443F62">
        <w:rPr>
          <w:rFonts w:asciiTheme="minorHAnsi" w:hAnsiTheme="minorHAnsi"/>
          <w:sz w:val="20"/>
          <w:szCs w:val="20"/>
        </w:rPr>
        <w:t>W przypadku uchylania się od obowiązku zapłaty przez Wykonawcę, Podwykonawcę lub dalszego Podwykonawcę, Zamawiający dokona bezpośrednio zapłaty wymagalnego wynagrodzenia Podwykonawcy lub dalszemu Podwykonawcy, zgodnie z zaakce</w:t>
      </w:r>
      <w:r w:rsidR="00443F62">
        <w:rPr>
          <w:rFonts w:asciiTheme="minorHAnsi" w:hAnsiTheme="minorHAnsi"/>
          <w:sz w:val="20"/>
          <w:szCs w:val="20"/>
        </w:rPr>
        <w:t xml:space="preserve">ptowanymi przez siebie umowami </w:t>
      </w:r>
      <w:r w:rsidRPr="00443F62">
        <w:rPr>
          <w:rFonts w:asciiTheme="minorHAnsi" w:hAnsiTheme="minorHAnsi"/>
          <w:sz w:val="20"/>
          <w:szCs w:val="20"/>
        </w:rPr>
        <w:t>o podwykonawstwo, którego przedmiotem są roboty budowlane, dostawy, usługi na zasadach określonych w art. 143 c ustawy</w:t>
      </w:r>
      <w:r w:rsidRPr="00443F62">
        <w:rPr>
          <w:rFonts w:asciiTheme="minorHAnsi" w:hAnsiTheme="minorHAnsi"/>
          <w:spacing w:val="-4"/>
          <w:sz w:val="20"/>
          <w:szCs w:val="20"/>
        </w:rPr>
        <w:t xml:space="preserve"> </w:t>
      </w:r>
      <w:proofErr w:type="spellStart"/>
      <w:r w:rsidRPr="00443F62">
        <w:rPr>
          <w:rFonts w:asciiTheme="minorHAnsi" w:hAnsiTheme="minorHAnsi"/>
          <w:sz w:val="20"/>
          <w:szCs w:val="20"/>
        </w:rPr>
        <w:t>Pzp</w:t>
      </w:r>
      <w:proofErr w:type="spellEnd"/>
      <w:r w:rsidRPr="00443F62">
        <w:rPr>
          <w:rFonts w:asciiTheme="minorHAnsi" w:hAnsiTheme="minorHAnsi"/>
          <w:sz w:val="20"/>
          <w:szCs w:val="20"/>
        </w:rPr>
        <w:t>.</w:t>
      </w:r>
    </w:p>
    <w:p w:rsidR="00443F62" w:rsidRDefault="00443F62" w:rsidP="00176032">
      <w:pPr>
        <w:pStyle w:val="Nagwek1"/>
        <w:spacing w:after="0"/>
        <w:ind w:left="4364" w:right="4438"/>
        <w:jc w:val="center"/>
        <w:rPr>
          <w:rFonts w:asciiTheme="minorHAnsi" w:hAnsiTheme="minorHAnsi"/>
          <w:sz w:val="20"/>
          <w:szCs w:val="20"/>
        </w:rPr>
      </w:pPr>
    </w:p>
    <w:p w:rsidR="00BA43B4" w:rsidRPr="008E75B7" w:rsidRDefault="00BC24D6" w:rsidP="00176032">
      <w:pPr>
        <w:pStyle w:val="Nagwek1"/>
        <w:spacing w:after="0"/>
        <w:ind w:left="4364" w:right="4438"/>
        <w:jc w:val="center"/>
        <w:rPr>
          <w:rFonts w:asciiTheme="minorHAnsi" w:hAnsiTheme="minorHAnsi"/>
          <w:sz w:val="20"/>
          <w:szCs w:val="20"/>
        </w:rPr>
      </w:pPr>
      <w:r w:rsidRPr="008E75B7">
        <w:rPr>
          <w:rFonts w:asciiTheme="minorHAnsi" w:hAnsiTheme="minorHAnsi"/>
          <w:sz w:val="20"/>
          <w:szCs w:val="20"/>
        </w:rPr>
        <w:t>§ 5</w:t>
      </w:r>
    </w:p>
    <w:p w:rsidR="00BA43B4" w:rsidRPr="008E75B7" w:rsidRDefault="00BC24D6" w:rsidP="00176032">
      <w:pPr>
        <w:pStyle w:val="Akapitzlist"/>
        <w:numPr>
          <w:ilvl w:val="0"/>
          <w:numId w:val="15"/>
        </w:numPr>
        <w:tabs>
          <w:tab w:val="left" w:pos="834"/>
        </w:tabs>
        <w:spacing w:after="0"/>
        <w:ind w:left="413" w:hanging="413"/>
        <w:rPr>
          <w:rFonts w:asciiTheme="minorHAnsi" w:hAnsiTheme="minorHAnsi"/>
          <w:sz w:val="20"/>
          <w:szCs w:val="20"/>
        </w:rPr>
      </w:pPr>
      <w:r w:rsidRPr="008E75B7">
        <w:rPr>
          <w:rFonts w:asciiTheme="minorHAnsi" w:hAnsiTheme="minorHAnsi"/>
          <w:b/>
          <w:sz w:val="20"/>
          <w:szCs w:val="20"/>
        </w:rPr>
        <w:t>Do obowiązków Wykonawcy</w:t>
      </w:r>
      <w:r w:rsidRPr="008E75B7">
        <w:rPr>
          <w:rFonts w:asciiTheme="minorHAnsi" w:hAnsiTheme="minorHAnsi"/>
          <w:b/>
          <w:spacing w:val="-1"/>
          <w:sz w:val="20"/>
          <w:szCs w:val="20"/>
        </w:rPr>
        <w:t xml:space="preserve"> </w:t>
      </w:r>
      <w:r w:rsidRPr="008E75B7">
        <w:rPr>
          <w:rFonts w:asciiTheme="minorHAnsi" w:hAnsiTheme="minorHAnsi"/>
          <w:b/>
          <w:sz w:val="20"/>
          <w:szCs w:val="20"/>
        </w:rPr>
        <w:t>należy:</w:t>
      </w:r>
    </w:p>
    <w:p w:rsidR="00BA43B4" w:rsidRPr="008E75B7" w:rsidRDefault="00BC24D6" w:rsidP="00176032">
      <w:pPr>
        <w:pStyle w:val="Akapitzlist"/>
        <w:numPr>
          <w:ilvl w:val="1"/>
          <w:numId w:val="15"/>
        </w:numPr>
        <w:tabs>
          <w:tab w:val="left" w:pos="1607"/>
        </w:tabs>
        <w:spacing w:after="0"/>
        <w:ind w:left="725" w:hanging="325"/>
        <w:rPr>
          <w:rFonts w:asciiTheme="minorHAnsi" w:hAnsiTheme="minorHAnsi"/>
          <w:sz w:val="20"/>
          <w:szCs w:val="20"/>
        </w:rPr>
      </w:pPr>
      <w:r w:rsidRPr="008E75B7">
        <w:rPr>
          <w:rFonts w:asciiTheme="minorHAnsi" w:hAnsiTheme="minorHAnsi"/>
          <w:sz w:val="20"/>
          <w:szCs w:val="20"/>
        </w:rPr>
        <w:t>Spo</w:t>
      </w:r>
      <w:r w:rsidR="00FC22CA" w:rsidRPr="008E75B7">
        <w:rPr>
          <w:rFonts w:asciiTheme="minorHAnsi" w:hAnsiTheme="minorHAnsi"/>
          <w:sz w:val="20"/>
          <w:szCs w:val="20"/>
        </w:rPr>
        <w:t>rządzenie harmonogramu rzeczowego</w:t>
      </w:r>
      <w:r w:rsidRPr="008E75B7">
        <w:rPr>
          <w:rFonts w:asciiTheme="minorHAnsi" w:hAnsiTheme="minorHAnsi"/>
          <w:spacing w:val="3"/>
          <w:sz w:val="20"/>
          <w:szCs w:val="20"/>
        </w:rPr>
        <w:t xml:space="preserve"> </w:t>
      </w:r>
      <w:r w:rsidRPr="008E75B7">
        <w:rPr>
          <w:rFonts w:asciiTheme="minorHAnsi" w:hAnsiTheme="minorHAnsi"/>
          <w:sz w:val="20"/>
          <w:szCs w:val="20"/>
        </w:rPr>
        <w:t>robót.</w:t>
      </w:r>
    </w:p>
    <w:p w:rsidR="00BA43B4" w:rsidRPr="008E75B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Kompleksowe i prawidłowe wykonanie przedmiotu umowy zgodnie z przekazaną przez Zamawiającego dokumentacją projektową, specyfikacją istotnych warunków zamówienia, specyfikacją techniczną wykonania i odbioru robót, zaleceniami inspektora nadzoru inwestorskiego i autorskiego, wymogami sztuki budowlanej i przepisami prawa powszechnie</w:t>
      </w:r>
      <w:r w:rsidRPr="008E75B7">
        <w:rPr>
          <w:rFonts w:asciiTheme="minorHAnsi" w:hAnsiTheme="minorHAnsi"/>
          <w:spacing w:val="-3"/>
          <w:sz w:val="20"/>
          <w:szCs w:val="20"/>
        </w:rPr>
        <w:t xml:space="preserve"> </w:t>
      </w:r>
      <w:r w:rsidRPr="008E75B7">
        <w:rPr>
          <w:rFonts w:asciiTheme="minorHAnsi" w:hAnsiTheme="minorHAnsi"/>
          <w:sz w:val="20"/>
          <w:szCs w:val="20"/>
        </w:rPr>
        <w:t>obowiązującego;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Oznaczenie i zabezpieczenie terenu robót przed dostępem osób niepowołanych oraz zapewnienie warunków bezpieczeństwa w trakcie wykonywania</w:t>
      </w:r>
      <w:r w:rsidRPr="008E75B7">
        <w:rPr>
          <w:rFonts w:asciiTheme="minorHAnsi" w:hAnsiTheme="minorHAnsi"/>
          <w:spacing w:val="-5"/>
          <w:sz w:val="20"/>
          <w:szCs w:val="20"/>
        </w:rPr>
        <w:t xml:space="preserve"> </w:t>
      </w:r>
      <w:r w:rsidRPr="008E75B7">
        <w:rPr>
          <w:rFonts w:asciiTheme="minorHAnsi" w:hAnsiTheme="minorHAnsi"/>
          <w:sz w:val="20"/>
          <w:szCs w:val="20"/>
        </w:rPr>
        <w:t>robót;</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Zabezpieczenie znajdujących się na terenie budowy materiałów Wykonawcy przed kradzieżą i</w:t>
      </w:r>
      <w:r w:rsidRPr="008E75B7">
        <w:rPr>
          <w:rFonts w:asciiTheme="minorHAnsi" w:hAnsiTheme="minorHAnsi"/>
          <w:spacing w:val="-2"/>
          <w:sz w:val="20"/>
          <w:szCs w:val="20"/>
        </w:rPr>
        <w:t xml:space="preserve"> </w:t>
      </w:r>
      <w:r w:rsidRPr="008E75B7">
        <w:rPr>
          <w:rFonts w:asciiTheme="minorHAnsi" w:hAnsiTheme="minorHAnsi"/>
          <w:sz w:val="20"/>
          <w:szCs w:val="20"/>
        </w:rPr>
        <w:t>zniszczeniem;</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Stała współpraca z Zamawiającym w zakresie realizacji przedmiotu</w:t>
      </w:r>
      <w:r w:rsidRPr="008E75B7">
        <w:rPr>
          <w:rFonts w:asciiTheme="minorHAnsi" w:hAnsiTheme="minorHAnsi"/>
          <w:spacing w:val="-9"/>
          <w:sz w:val="20"/>
          <w:szCs w:val="20"/>
        </w:rPr>
        <w:t xml:space="preserve"> </w:t>
      </w:r>
      <w:r w:rsidRPr="008E75B7">
        <w:rPr>
          <w:rFonts w:asciiTheme="minorHAnsi" w:hAnsiTheme="minorHAnsi"/>
          <w:sz w:val="20"/>
          <w:szCs w:val="20"/>
        </w:rPr>
        <w:t>umowy;</w:t>
      </w:r>
    </w:p>
    <w:p w:rsidR="00BA43B4" w:rsidRPr="00BA437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Zawiadomienie Zamawiającego odpowiednim wpisem w dzienniku budowy o fakcie wykonania robót zanikających lub ulegających zakryciu z wyprzedzeniem umożliwiającym ich sprawdzenie i odbiór potwierdzony odpowiednim wpisem przez inspektora nadzoru</w:t>
      </w:r>
      <w:r w:rsidRPr="00BA4377">
        <w:rPr>
          <w:rFonts w:asciiTheme="minorHAnsi" w:hAnsiTheme="minorHAnsi"/>
          <w:spacing w:val="-3"/>
          <w:sz w:val="20"/>
          <w:szCs w:val="20"/>
        </w:rPr>
        <w:t xml:space="preserve"> </w:t>
      </w:r>
      <w:r w:rsidRPr="00BA4377">
        <w:rPr>
          <w:rFonts w:asciiTheme="minorHAnsi" w:hAnsiTheme="minorHAnsi"/>
          <w:sz w:val="20"/>
          <w:szCs w:val="20"/>
        </w:rPr>
        <w:t>inwestorskiego;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Utrzymanie terenu  budowy</w:t>
      </w:r>
      <w:r w:rsidRPr="008E75B7">
        <w:rPr>
          <w:rFonts w:asciiTheme="minorHAnsi" w:hAnsiTheme="minorHAnsi"/>
          <w:spacing w:val="52"/>
          <w:sz w:val="20"/>
          <w:szCs w:val="20"/>
        </w:rPr>
        <w:t xml:space="preserve"> </w:t>
      </w:r>
      <w:r w:rsidRPr="008E75B7">
        <w:rPr>
          <w:rFonts w:asciiTheme="minorHAnsi" w:hAnsiTheme="minorHAnsi"/>
          <w:sz w:val="20"/>
          <w:szCs w:val="20"/>
        </w:rPr>
        <w:t>w</w:t>
      </w:r>
      <w:r w:rsidRPr="008E75B7">
        <w:rPr>
          <w:rFonts w:asciiTheme="minorHAnsi" w:hAnsiTheme="minorHAnsi"/>
          <w:spacing w:val="58"/>
          <w:sz w:val="20"/>
          <w:szCs w:val="20"/>
        </w:rPr>
        <w:t xml:space="preserve"> </w:t>
      </w:r>
      <w:r w:rsidRPr="008E75B7">
        <w:rPr>
          <w:rFonts w:asciiTheme="minorHAnsi" w:hAnsiTheme="minorHAnsi"/>
          <w:sz w:val="20"/>
          <w:szCs w:val="20"/>
        </w:rPr>
        <w:t>należytym</w:t>
      </w:r>
      <w:r w:rsidRPr="008E75B7">
        <w:rPr>
          <w:rFonts w:asciiTheme="minorHAnsi" w:hAnsiTheme="minorHAnsi"/>
          <w:sz w:val="20"/>
          <w:szCs w:val="20"/>
        </w:rPr>
        <w:tab/>
        <w:t xml:space="preserve">porządku, a po zakończeniu robót uporządkowanie terenu </w:t>
      </w:r>
      <w:r w:rsidR="00443F62">
        <w:rPr>
          <w:rFonts w:asciiTheme="minorHAnsi" w:hAnsiTheme="minorHAnsi"/>
          <w:sz w:val="20"/>
          <w:szCs w:val="20"/>
        </w:rPr>
        <w:br/>
      </w:r>
      <w:r w:rsidRPr="008E75B7">
        <w:rPr>
          <w:rFonts w:asciiTheme="minorHAnsi" w:hAnsiTheme="minorHAnsi"/>
          <w:sz w:val="20"/>
          <w:szCs w:val="20"/>
        </w:rPr>
        <w:t>i przekazanie go  Zamawiającemu w  terminie  ustalonym  na zakończenie</w:t>
      </w:r>
      <w:r w:rsidRPr="008E75B7">
        <w:rPr>
          <w:rFonts w:asciiTheme="minorHAnsi" w:hAnsiTheme="minorHAnsi"/>
          <w:spacing w:val="-2"/>
          <w:sz w:val="20"/>
          <w:szCs w:val="20"/>
        </w:rPr>
        <w:t xml:space="preserve"> </w:t>
      </w:r>
      <w:r w:rsidRPr="008E75B7">
        <w:rPr>
          <w:rFonts w:asciiTheme="minorHAnsi" w:hAnsiTheme="minorHAnsi"/>
          <w:sz w:val="20"/>
          <w:szCs w:val="20"/>
        </w:rPr>
        <w:t>robót;</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 xml:space="preserve">Naprawienie na własny koszt szkód i zniszczeń wyrządzonych w mieniu i zdrowiu ludzi powstałych podczas </w:t>
      </w:r>
      <w:r w:rsidR="00443F62">
        <w:rPr>
          <w:rFonts w:asciiTheme="minorHAnsi" w:hAnsiTheme="minorHAnsi"/>
          <w:sz w:val="20"/>
          <w:szCs w:val="20"/>
        </w:rPr>
        <w:br/>
      </w:r>
      <w:r w:rsidRPr="008E75B7">
        <w:rPr>
          <w:rFonts w:asciiTheme="minorHAnsi" w:hAnsiTheme="minorHAnsi"/>
          <w:sz w:val="20"/>
          <w:szCs w:val="20"/>
        </w:rPr>
        <w:t>i w związku z realizacją przedmiotu</w:t>
      </w:r>
      <w:r w:rsidRPr="008E75B7">
        <w:rPr>
          <w:rFonts w:asciiTheme="minorHAnsi" w:hAnsiTheme="minorHAnsi"/>
          <w:spacing w:val="-7"/>
          <w:sz w:val="20"/>
          <w:szCs w:val="20"/>
        </w:rPr>
        <w:t xml:space="preserve"> </w:t>
      </w:r>
      <w:r w:rsidRPr="008E75B7">
        <w:rPr>
          <w:rFonts w:asciiTheme="minorHAnsi" w:hAnsiTheme="minorHAnsi"/>
          <w:sz w:val="20"/>
          <w:szCs w:val="20"/>
        </w:rPr>
        <w:t>zamówienia;</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materiałów, technik wykonawczych, s</w:t>
      </w:r>
      <w:r w:rsidR="00443F62">
        <w:rPr>
          <w:rFonts w:asciiTheme="minorHAnsi" w:hAnsiTheme="minorHAnsi"/>
          <w:sz w:val="20"/>
          <w:szCs w:val="20"/>
        </w:rPr>
        <w:t xml:space="preserve">przętu spełniającego wymagania </w:t>
      </w:r>
      <w:r w:rsidRPr="008E75B7">
        <w:rPr>
          <w:rFonts w:asciiTheme="minorHAnsi" w:hAnsiTheme="minorHAnsi"/>
          <w:sz w:val="20"/>
          <w:szCs w:val="20"/>
        </w:rPr>
        <w:t>i normy obowiązujące w</w:t>
      </w:r>
      <w:r w:rsidRPr="008E75B7">
        <w:rPr>
          <w:rFonts w:asciiTheme="minorHAnsi" w:hAnsiTheme="minorHAnsi"/>
          <w:spacing w:val="-8"/>
          <w:sz w:val="20"/>
          <w:szCs w:val="20"/>
        </w:rPr>
        <w:t xml:space="preserve"> </w:t>
      </w:r>
      <w:r w:rsidRPr="008E75B7">
        <w:rPr>
          <w:rFonts w:asciiTheme="minorHAnsi" w:hAnsiTheme="minorHAnsi"/>
          <w:sz w:val="20"/>
          <w:szCs w:val="20"/>
        </w:rPr>
        <w:t>przepisach;</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kadry i nadzoru z wymaganymi</w:t>
      </w:r>
      <w:r w:rsidRPr="008E75B7">
        <w:rPr>
          <w:rFonts w:asciiTheme="minorHAnsi" w:hAnsiTheme="minorHAnsi"/>
          <w:spacing w:val="-6"/>
          <w:sz w:val="20"/>
          <w:szCs w:val="20"/>
        </w:rPr>
        <w:t xml:space="preserve"> </w:t>
      </w:r>
      <w:r w:rsidRPr="008E75B7">
        <w:rPr>
          <w:rFonts w:asciiTheme="minorHAnsi" w:hAnsiTheme="minorHAnsi"/>
          <w:sz w:val="20"/>
          <w:szCs w:val="20"/>
        </w:rPr>
        <w:t>uprawnieniami;</w:t>
      </w:r>
    </w:p>
    <w:p w:rsidR="00BA43B4" w:rsidRPr="00BA437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 xml:space="preserve">Przygotowanie przedmiotu zamówienia oraz wszystkich dokumentów (atesty, protokoły z odbiorów branżowych, itp.) łącznie z dokumentacją powykonawczą do dokonania odbioru przez Zamawiającego </w:t>
      </w:r>
      <w:r w:rsidR="00443F62" w:rsidRPr="00BA4377">
        <w:rPr>
          <w:rFonts w:asciiTheme="minorHAnsi" w:hAnsiTheme="minorHAnsi"/>
          <w:sz w:val="20"/>
          <w:szCs w:val="20"/>
        </w:rPr>
        <w:br/>
      </w:r>
      <w:r w:rsidRPr="00BA4377">
        <w:rPr>
          <w:rFonts w:asciiTheme="minorHAnsi" w:hAnsiTheme="minorHAnsi"/>
          <w:sz w:val="20"/>
          <w:szCs w:val="20"/>
        </w:rPr>
        <w:t xml:space="preserve">(w </w:t>
      </w:r>
      <w:r w:rsidRPr="00BA4377">
        <w:rPr>
          <w:rFonts w:asciiTheme="minorHAnsi" w:hAnsiTheme="minorHAnsi"/>
          <w:spacing w:val="-2"/>
          <w:sz w:val="20"/>
          <w:szCs w:val="20"/>
        </w:rPr>
        <w:t>tym</w:t>
      </w:r>
      <w:r w:rsidR="00BA4377" w:rsidRPr="00BA4377">
        <w:rPr>
          <w:rFonts w:asciiTheme="minorHAnsi" w:hAnsiTheme="minorHAnsi"/>
          <w:sz w:val="20"/>
          <w:szCs w:val="20"/>
        </w:rPr>
        <w:t xml:space="preserve"> z </w:t>
      </w:r>
      <w:r w:rsidRPr="00BA4377">
        <w:rPr>
          <w:rFonts w:asciiTheme="minorHAnsi" w:hAnsiTheme="minorHAnsi"/>
          <w:sz w:val="20"/>
          <w:szCs w:val="20"/>
        </w:rPr>
        <w:t>dziennikiem budowy, kopią rysunków z naniesionymi zmianami w stosunku do projektu) do dokonania odbioru końcowego przez Zamawiającego;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Dostarczenie Zamawiającemu świadectw (orzeczeń, atestów, deklaracji zgodności na materiały użyte do wykonania umowy) dopuszczenia do obrotu i powszechnego stosowania</w:t>
      </w:r>
      <w:r w:rsidRPr="008E75B7">
        <w:rPr>
          <w:rFonts w:asciiTheme="minorHAnsi" w:hAnsiTheme="minorHAnsi"/>
          <w:spacing w:val="11"/>
          <w:sz w:val="20"/>
          <w:szCs w:val="20"/>
        </w:rPr>
        <w:t xml:space="preserve"> </w:t>
      </w:r>
      <w:r w:rsidRPr="008E75B7">
        <w:rPr>
          <w:rFonts w:asciiTheme="minorHAnsi" w:hAnsiTheme="minorHAnsi"/>
          <w:sz w:val="20"/>
          <w:szCs w:val="20"/>
        </w:rPr>
        <w:t>zabudowanych</w:t>
      </w:r>
      <w:r w:rsidRPr="008E75B7">
        <w:rPr>
          <w:rFonts w:asciiTheme="minorHAnsi" w:hAnsiTheme="minorHAnsi"/>
          <w:spacing w:val="13"/>
          <w:sz w:val="20"/>
          <w:szCs w:val="20"/>
        </w:rPr>
        <w:t xml:space="preserve"> </w:t>
      </w:r>
      <w:r w:rsidRPr="008E75B7">
        <w:rPr>
          <w:rFonts w:asciiTheme="minorHAnsi" w:hAnsiTheme="minorHAnsi"/>
          <w:sz w:val="20"/>
          <w:szCs w:val="20"/>
        </w:rPr>
        <w:t>materiałów</w:t>
      </w:r>
      <w:r w:rsidRPr="008E75B7">
        <w:rPr>
          <w:rFonts w:asciiTheme="minorHAnsi" w:hAnsiTheme="minorHAnsi"/>
          <w:spacing w:val="12"/>
          <w:sz w:val="20"/>
          <w:szCs w:val="20"/>
        </w:rPr>
        <w:t xml:space="preserve"> </w:t>
      </w:r>
      <w:r w:rsidR="00443F62">
        <w:rPr>
          <w:rFonts w:asciiTheme="minorHAnsi" w:hAnsiTheme="minorHAnsi"/>
          <w:spacing w:val="12"/>
          <w:sz w:val="20"/>
          <w:szCs w:val="20"/>
        </w:rPr>
        <w:br/>
      </w:r>
      <w:r w:rsidRPr="008E75B7">
        <w:rPr>
          <w:rFonts w:asciiTheme="minorHAnsi" w:hAnsiTheme="minorHAnsi"/>
          <w:sz w:val="20"/>
          <w:szCs w:val="20"/>
        </w:rPr>
        <w:t>i</w:t>
      </w:r>
      <w:r w:rsidRPr="008E75B7">
        <w:rPr>
          <w:rFonts w:asciiTheme="minorHAnsi" w:hAnsiTheme="minorHAnsi"/>
          <w:spacing w:val="12"/>
          <w:sz w:val="20"/>
          <w:szCs w:val="20"/>
        </w:rPr>
        <w:t xml:space="preserve"> </w:t>
      </w:r>
      <w:r w:rsidRPr="008E75B7">
        <w:rPr>
          <w:rFonts w:asciiTheme="minorHAnsi" w:hAnsiTheme="minorHAnsi"/>
          <w:sz w:val="20"/>
          <w:szCs w:val="20"/>
        </w:rPr>
        <w:t>urządzeń</w:t>
      </w:r>
      <w:r w:rsidRPr="008E75B7">
        <w:rPr>
          <w:rFonts w:asciiTheme="minorHAnsi" w:hAnsiTheme="minorHAnsi"/>
          <w:spacing w:val="13"/>
          <w:sz w:val="20"/>
          <w:szCs w:val="20"/>
        </w:rPr>
        <w:t xml:space="preserve"> </w:t>
      </w:r>
      <w:r w:rsidRPr="008E75B7">
        <w:rPr>
          <w:rFonts w:asciiTheme="minorHAnsi" w:hAnsiTheme="minorHAnsi"/>
          <w:sz w:val="20"/>
          <w:szCs w:val="20"/>
        </w:rPr>
        <w:t>zgodnie</w:t>
      </w:r>
      <w:r w:rsidRPr="008E75B7">
        <w:rPr>
          <w:rFonts w:asciiTheme="minorHAnsi" w:hAnsiTheme="minorHAnsi"/>
          <w:spacing w:val="11"/>
          <w:sz w:val="20"/>
          <w:szCs w:val="20"/>
        </w:rPr>
        <w:t xml:space="preserve"> </w:t>
      </w:r>
      <w:r w:rsidRPr="008E75B7">
        <w:rPr>
          <w:rFonts w:asciiTheme="minorHAnsi" w:hAnsiTheme="minorHAnsi"/>
          <w:sz w:val="20"/>
          <w:szCs w:val="20"/>
        </w:rPr>
        <w:t>ustawą</w:t>
      </w:r>
      <w:r w:rsidRPr="008E75B7">
        <w:rPr>
          <w:rFonts w:asciiTheme="minorHAnsi" w:hAnsiTheme="minorHAnsi"/>
          <w:spacing w:val="12"/>
          <w:sz w:val="20"/>
          <w:szCs w:val="20"/>
        </w:rPr>
        <w:t xml:space="preserve"> </w:t>
      </w:r>
      <w:r w:rsidRPr="008E75B7">
        <w:rPr>
          <w:rFonts w:asciiTheme="minorHAnsi" w:hAnsiTheme="minorHAnsi"/>
          <w:sz w:val="20"/>
          <w:szCs w:val="20"/>
        </w:rPr>
        <w:t>z</w:t>
      </w:r>
      <w:r w:rsidRPr="008E75B7">
        <w:rPr>
          <w:rFonts w:asciiTheme="minorHAnsi" w:hAnsiTheme="minorHAnsi"/>
          <w:spacing w:val="13"/>
          <w:sz w:val="20"/>
          <w:szCs w:val="20"/>
        </w:rPr>
        <w:t xml:space="preserve"> </w:t>
      </w:r>
      <w:r w:rsidRPr="008E75B7">
        <w:rPr>
          <w:rFonts w:asciiTheme="minorHAnsi" w:hAnsiTheme="minorHAnsi"/>
          <w:sz w:val="20"/>
          <w:szCs w:val="20"/>
        </w:rPr>
        <w:t>dnia</w:t>
      </w:r>
      <w:r w:rsidRPr="008E75B7">
        <w:rPr>
          <w:rFonts w:asciiTheme="minorHAnsi" w:hAnsiTheme="minorHAnsi"/>
          <w:spacing w:val="10"/>
          <w:sz w:val="20"/>
          <w:szCs w:val="20"/>
        </w:rPr>
        <w:t xml:space="preserve"> </w:t>
      </w:r>
      <w:r w:rsidRPr="008E75B7">
        <w:rPr>
          <w:rFonts w:asciiTheme="minorHAnsi" w:hAnsiTheme="minorHAnsi"/>
          <w:sz w:val="20"/>
          <w:szCs w:val="20"/>
        </w:rPr>
        <w:t>7</w:t>
      </w:r>
      <w:r w:rsidRPr="008E75B7">
        <w:rPr>
          <w:rFonts w:asciiTheme="minorHAnsi" w:hAnsiTheme="minorHAnsi"/>
          <w:spacing w:val="12"/>
          <w:sz w:val="20"/>
          <w:szCs w:val="20"/>
        </w:rPr>
        <w:t xml:space="preserve"> </w:t>
      </w:r>
      <w:r w:rsidRPr="008E75B7">
        <w:rPr>
          <w:rFonts w:asciiTheme="minorHAnsi" w:hAnsiTheme="minorHAnsi"/>
          <w:sz w:val="20"/>
          <w:szCs w:val="20"/>
        </w:rPr>
        <w:t>lipca</w:t>
      </w:r>
      <w:r w:rsidRPr="008E75B7">
        <w:rPr>
          <w:rFonts w:asciiTheme="minorHAnsi" w:hAnsiTheme="minorHAnsi"/>
          <w:spacing w:val="12"/>
          <w:sz w:val="20"/>
          <w:szCs w:val="20"/>
        </w:rPr>
        <w:t xml:space="preserve"> </w:t>
      </w:r>
      <w:r w:rsidRPr="008E75B7">
        <w:rPr>
          <w:rFonts w:asciiTheme="minorHAnsi" w:hAnsiTheme="minorHAnsi"/>
          <w:sz w:val="20"/>
          <w:szCs w:val="20"/>
        </w:rPr>
        <w:t>1994 r. – Prawo budowlane;</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Zapewnienia przestrzegania przepisów i zasad bhp, bezpieczeństwa i ochrony zdrowia oraz ppoż. we wszystkich miejscach wykonywania robót i miejscach składowania materiałów zgodnie z obowiązującymi</w:t>
      </w:r>
      <w:r w:rsidRPr="008E75B7">
        <w:rPr>
          <w:rFonts w:asciiTheme="minorHAnsi" w:hAnsiTheme="minorHAnsi"/>
          <w:spacing w:val="-1"/>
          <w:sz w:val="20"/>
          <w:szCs w:val="20"/>
        </w:rPr>
        <w:t xml:space="preserve"> </w:t>
      </w:r>
      <w:r w:rsidRPr="008E75B7">
        <w:rPr>
          <w:rFonts w:asciiTheme="minorHAnsi" w:hAnsiTheme="minorHAnsi"/>
          <w:sz w:val="20"/>
          <w:szCs w:val="20"/>
        </w:rPr>
        <w:t>przepisami.</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lastRenderedPageBreak/>
        <w:t>Wykonawca jest odpowiedzialny za ochronę środowiska na terenie budowy i w jej bezpośrednim sąsiedztwie w zakresie, w jakim prowadzone prace mogą mieć na nie wpływ.</w:t>
      </w:r>
    </w:p>
    <w:p w:rsidR="00BA43B4" w:rsidRPr="008E75B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ponosi odpowiedzialność na zasada</w:t>
      </w:r>
      <w:r w:rsidR="00443F62">
        <w:rPr>
          <w:rFonts w:asciiTheme="minorHAnsi" w:hAnsiTheme="minorHAnsi"/>
          <w:sz w:val="20"/>
          <w:szCs w:val="20"/>
        </w:rPr>
        <w:t xml:space="preserve">ch ogólnych za szkody związane </w:t>
      </w:r>
      <w:r w:rsidRPr="008E75B7">
        <w:rPr>
          <w:rFonts w:asciiTheme="minorHAnsi" w:hAnsiTheme="minorHAnsi"/>
          <w:sz w:val="20"/>
          <w:szCs w:val="20"/>
        </w:rPr>
        <w:t xml:space="preserve">z realizacją Umowy, </w:t>
      </w:r>
      <w:r w:rsidR="00443F62">
        <w:rPr>
          <w:rFonts w:asciiTheme="minorHAnsi" w:hAnsiTheme="minorHAnsi"/>
          <w:sz w:val="20"/>
          <w:szCs w:val="20"/>
        </w:rPr>
        <w:br/>
      </w:r>
      <w:r w:rsidR="00665153">
        <w:rPr>
          <w:rFonts w:asciiTheme="minorHAnsi" w:hAnsiTheme="minorHAnsi"/>
          <w:sz w:val="20"/>
          <w:szCs w:val="20"/>
        </w:rPr>
        <w:t xml:space="preserve">w szczególności za </w:t>
      </w:r>
      <w:r w:rsidRPr="008E75B7">
        <w:rPr>
          <w:rFonts w:asciiTheme="minorHAnsi" w:hAnsiTheme="minorHAnsi"/>
          <w:sz w:val="20"/>
          <w:szCs w:val="20"/>
        </w:rPr>
        <w:t>utratę dóbr materialnych, uszkodzenie ciała</w:t>
      </w:r>
      <w:r w:rsidRPr="008E75B7">
        <w:rPr>
          <w:rFonts w:asciiTheme="minorHAnsi" w:hAnsiTheme="minorHAnsi"/>
          <w:spacing w:val="-15"/>
          <w:sz w:val="20"/>
          <w:szCs w:val="20"/>
        </w:rPr>
        <w:t xml:space="preserve"> </w:t>
      </w:r>
      <w:r w:rsidR="00665153">
        <w:rPr>
          <w:rFonts w:asciiTheme="minorHAnsi" w:hAnsiTheme="minorHAnsi"/>
          <w:sz w:val="20"/>
          <w:szCs w:val="20"/>
        </w:rPr>
        <w:t xml:space="preserve">lub śmierć osób oraz ponosi odpowiedzialność za wybrane metody </w:t>
      </w:r>
      <w:r w:rsidR="00443F62">
        <w:rPr>
          <w:rFonts w:asciiTheme="minorHAnsi" w:hAnsiTheme="minorHAnsi"/>
          <w:sz w:val="20"/>
          <w:szCs w:val="20"/>
        </w:rPr>
        <w:t xml:space="preserve">działań </w:t>
      </w:r>
      <w:r w:rsidRPr="008E75B7">
        <w:rPr>
          <w:rFonts w:asciiTheme="minorHAnsi" w:hAnsiTheme="minorHAnsi"/>
          <w:sz w:val="20"/>
          <w:szCs w:val="20"/>
        </w:rPr>
        <w:t>i bezpieczeństwo na terenie</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BA43B4" w:rsidRPr="00BA437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ponosi odpowiedzialność za jakość wykonanych robót budowlanych oraz za jakość zastosowanych do robót materiałów i urządzeń, zapewniających osiągnięcie</w:t>
      </w:r>
      <w:r w:rsidR="0034636A">
        <w:rPr>
          <w:rFonts w:asciiTheme="minorHAnsi" w:hAnsiTheme="minorHAnsi"/>
          <w:sz w:val="20"/>
          <w:szCs w:val="20"/>
        </w:rPr>
        <w:t xml:space="preserve"> parametrów wskaźników,    </w:t>
      </w:r>
      <w:r w:rsidRPr="008E75B7">
        <w:rPr>
          <w:rFonts w:asciiTheme="minorHAnsi" w:hAnsiTheme="minorHAnsi"/>
          <w:sz w:val="20"/>
          <w:szCs w:val="20"/>
        </w:rPr>
        <w:t>dotyc</w:t>
      </w:r>
      <w:r w:rsidR="0034636A">
        <w:rPr>
          <w:rFonts w:asciiTheme="minorHAnsi" w:hAnsiTheme="minorHAnsi"/>
          <w:sz w:val="20"/>
          <w:szCs w:val="20"/>
        </w:rPr>
        <w:t xml:space="preserve">zących uzyskania </w:t>
      </w:r>
      <w:r w:rsidRPr="008E75B7">
        <w:rPr>
          <w:rFonts w:asciiTheme="minorHAnsi" w:hAnsiTheme="minorHAnsi"/>
          <w:sz w:val="20"/>
          <w:szCs w:val="20"/>
        </w:rPr>
        <w:t>ef</w:t>
      </w:r>
      <w:r w:rsidR="0034636A">
        <w:rPr>
          <w:rFonts w:asciiTheme="minorHAnsi" w:hAnsiTheme="minorHAnsi"/>
          <w:sz w:val="20"/>
          <w:szCs w:val="20"/>
        </w:rPr>
        <w:t xml:space="preserve">ektu </w:t>
      </w:r>
      <w:r w:rsidR="00443F62">
        <w:rPr>
          <w:rFonts w:asciiTheme="minorHAnsi" w:hAnsiTheme="minorHAnsi"/>
          <w:sz w:val="20"/>
          <w:szCs w:val="20"/>
        </w:rPr>
        <w:t xml:space="preserve">energetycznego </w:t>
      </w:r>
      <w:r w:rsidRPr="008E75B7">
        <w:rPr>
          <w:rFonts w:asciiTheme="minorHAnsi" w:hAnsiTheme="minorHAnsi"/>
          <w:sz w:val="20"/>
          <w:szCs w:val="20"/>
        </w:rPr>
        <w:t>i ekologicznego</w:t>
      </w:r>
      <w:r w:rsidRPr="008E75B7">
        <w:rPr>
          <w:rFonts w:asciiTheme="minorHAnsi" w:hAnsiTheme="minorHAnsi"/>
          <w:spacing w:val="-1"/>
          <w:sz w:val="20"/>
          <w:szCs w:val="20"/>
        </w:rPr>
        <w:t xml:space="preserve"> </w:t>
      </w:r>
      <w:r w:rsidR="00BA4377">
        <w:rPr>
          <w:rFonts w:asciiTheme="minorHAnsi" w:hAnsiTheme="minorHAnsi"/>
          <w:sz w:val="20"/>
          <w:szCs w:val="20"/>
        </w:rPr>
        <w:t xml:space="preserve">zadania </w:t>
      </w:r>
      <w:r w:rsidR="00BA4377" w:rsidRPr="00BA4377">
        <w:rPr>
          <w:rFonts w:asciiTheme="minorHAnsi" w:hAnsiTheme="minorHAnsi"/>
          <w:sz w:val="20"/>
          <w:szCs w:val="20"/>
        </w:rPr>
        <w:t xml:space="preserve">zgodnie z metodologią opisaną </w:t>
      </w:r>
      <w:r w:rsidR="0034636A">
        <w:rPr>
          <w:rFonts w:asciiTheme="minorHAnsi" w:hAnsiTheme="minorHAnsi"/>
          <w:sz w:val="20"/>
          <w:szCs w:val="20"/>
        </w:rPr>
        <w:br/>
      </w:r>
      <w:r w:rsidR="00BA4377" w:rsidRPr="00BA4377">
        <w:rPr>
          <w:rFonts w:asciiTheme="minorHAnsi" w:hAnsiTheme="minorHAnsi"/>
          <w:sz w:val="20"/>
          <w:szCs w:val="20"/>
        </w:rPr>
        <w:t>w „</w:t>
      </w:r>
      <w:r w:rsidR="00BA4377" w:rsidRPr="00BA4377">
        <w:rPr>
          <w:rFonts w:asciiTheme="minorHAnsi" w:hAnsiTheme="minorHAnsi"/>
          <w:sz w:val="20"/>
          <w:szCs w:val="20"/>
          <w:shd w:val="clear" w:color="auto" w:fill="FFFFFF"/>
        </w:rPr>
        <w:t>Podręczniku monitorowania wskaźników na poziomie projektu w ramach Regionalnego Programu Operacyjnego Województwa Lubelskiego na lata 2014–2020”</w:t>
      </w:r>
      <w:r w:rsidR="00BA4377">
        <w:rPr>
          <w:rFonts w:asciiTheme="minorHAnsi" w:hAnsiTheme="minorHAnsi"/>
          <w:sz w:val="20"/>
          <w:szCs w:val="20"/>
          <w:shd w:val="clear" w:color="auto" w:fill="FFFFFF"/>
        </w:rPr>
        <w:t>.</w:t>
      </w:r>
    </w:p>
    <w:p w:rsidR="00FC7139" w:rsidRPr="00DD2BB9" w:rsidRDefault="00BC24D6" w:rsidP="00FC7139">
      <w:pPr>
        <w:pStyle w:val="Akapitzlist"/>
        <w:numPr>
          <w:ilvl w:val="1"/>
          <w:numId w:val="15"/>
        </w:numPr>
        <w:tabs>
          <w:tab w:val="left" w:pos="1607"/>
        </w:tabs>
        <w:spacing w:after="0"/>
        <w:ind w:left="726" w:hanging="323"/>
        <w:rPr>
          <w:rFonts w:asciiTheme="minorHAnsi" w:hAnsiTheme="minorHAnsi"/>
          <w:sz w:val="20"/>
          <w:szCs w:val="20"/>
        </w:rPr>
      </w:pPr>
      <w:r w:rsidRPr="00A007DA">
        <w:rPr>
          <w:rFonts w:asciiTheme="minorHAnsi" w:hAnsiTheme="minorHAnsi"/>
          <w:sz w:val="20"/>
          <w:szCs w:val="20"/>
        </w:rPr>
        <w:t xml:space="preserve">Wykonawca ponosi odpowiedzialność za prawidłowe oznakowanie i zabezpieczenie miejsca prowadzonych </w:t>
      </w:r>
      <w:r w:rsidRPr="00DD2BB9">
        <w:rPr>
          <w:rFonts w:asciiTheme="minorHAnsi" w:hAnsiTheme="minorHAnsi"/>
          <w:sz w:val="20"/>
          <w:szCs w:val="20"/>
        </w:rPr>
        <w:t>robót w należytym stanie przez cały czas wykonania</w:t>
      </w:r>
      <w:r w:rsidRPr="00DD2BB9">
        <w:rPr>
          <w:rFonts w:asciiTheme="minorHAnsi" w:hAnsiTheme="minorHAnsi"/>
          <w:spacing w:val="-13"/>
          <w:sz w:val="20"/>
          <w:szCs w:val="20"/>
        </w:rPr>
        <w:t xml:space="preserve"> </w:t>
      </w:r>
      <w:r w:rsidRPr="00DD2BB9">
        <w:rPr>
          <w:rFonts w:asciiTheme="minorHAnsi" w:hAnsiTheme="minorHAnsi"/>
          <w:sz w:val="20"/>
          <w:szCs w:val="20"/>
        </w:rPr>
        <w:t>robót.</w:t>
      </w:r>
    </w:p>
    <w:p w:rsidR="002A364B" w:rsidRPr="00F265C1" w:rsidRDefault="00FC7139" w:rsidP="002A364B">
      <w:pPr>
        <w:pStyle w:val="Akapitzlist"/>
        <w:numPr>
          <w:ilvl w:val="1"/>
          <w:numId w:val="15"/>
        </w:numPr>
        <w:tabs>
          <w:tab w:val="left" w:pos="1607"/>
        </w:tabs>
        <w:spacing w:after="0"/>
        <w:ind w:left="726" w:hanging="323"/>
        <w:rPr>
          <w:rFonts w:asciiTheme="minorHAnsi" w:hAnsiTheme="minorHAnsi"/>
          <w:sz w:val="20"/>
          <w:szCs w:val="20"/>
        </w:rPr>
      </w:pPr>
      <w:r w:rsidRPr="00F265C1">
        <w:rPr>
          <w:rFonts w:asciiTheme="minorHAnsi" w:hAnsiTheme="minorHAnsi"/>
          <w:sz w:val="20"/>
          <w:szCs w:val="20"/>
        </w:rPr>
        <w:t xml:space="preserve">Inne materiały rozbiórkowe </w:t>
      </w:r>
      <w:r w:rsidR="0034636A" w:rsidRPr="00F265C1">
        <w:rPr>
          <w:rFonts w:asciiTheme="minorHAnsi" w:hAnsiTheme="minorHAnsi"/>
          <w:sz w:val="20"/>
          <w:szCs w:val="20"/>
        </w:rPr>
        <w:t>(gruz</w:t>
      </w:r>
      <w:r w:rsidR="00F265C1" w:rsidRPr="00F265C1">
        <w:rPr>
          <w:rFonts w:asciiTheme="minorHAnsi" w:hAnsiTheme="minorHAnsi"/>
          <w:sz w:val="20"/>
          <w:szCs w:val="20"/>
        </w:rPr>
        <w:t>,</w:t>
      </w:r>
      <w:r w:rsidR="0034636A" w:rsidRPr="00F265C1">
        <w:rPr>
          <w:rFonts w:asciiTheme="minorHAnsi" w:hAnsiTheme="minorHAnsi"/>
          <w:sz w:val="20"/>
          <w:szCs w:val="20"/>
        </w:rPr>
        <w:t xml:space="preserve"> itp.) </w:t>
      </w:r>
      <w:r w:rsidRPr="00F265C1">
        <w:rPr>
          <w:rFonts w:asciiTheme="minorHAnsi" w:hAnsiTheme="minorHAnsi"/>
          <w:sz w:val="20"/>
          <w:szCs w:val="20"/>
        </w:rPr>
        <w:t>należy wywieźć,</w:t>
      </w:r>
      <w:r w:rsidR="00F265C1">
        <w:rPr>
          <w:rFonts w:asciiTheme="minorHAnsi" w:hAnsiTheme="minorHAnsi"/>
          <w:sz w:val="20"/>
          <w:szCs w:val="20"/>
        </w:rPr>
        <w:t xml:space="preserve"> a</w:t>
      </w:r>
      <w:r w:rsidRPr="00F265C1">
        <w:rPr>
          <w:rFonts w:asciiTheme="minorHAnsi" w:hAnsiTheme="minorHAnsi"/>
          <w:sz w:val="20"/>
          <w:szCs w:val="20"/>
        </w:rPr>
        <w:t xml:space="preserve"> koszt powinien być wliczony w ogólną wartość zamówienia i nie podlega odrębnej zapłacie,</w:t>
      </w:r>
    </w:p>
    <w:p w:rsidR="005612B2" w:rsidRPr="005612B2" w:rsidRDefault="00FC7139" w:rsidP="002A364B">
      <w:pPr>
        <w:pStyle w:val="Akapitzlist"/>
        <w:numPr>
          <w:ilvl w:val="1"/>
          <w:numId w:val="15"/>
        </w:numPr>
        <w:tabs>
          <w:tab w:val="left" w:pos="1607"/>
        </w:tabs>
        <w:spacing w:after="0"/>
        <w:ind w:left="726" w:hanging="323"/>
        <w:rPr>
          <w:rFonts w:asciiTheme="minorHAnsi" w:hAnsiTheme="minorHAnsi"/>
          <w:sz w:val="20"/>
          <w:szCs w:val="20"/>
        </w:rPr>
      </w:pPr>
      <w:r w:rsidRPr="005612B2">
        <w:rPr>
          <w:rFonts w:asciiTheme="minorHAnsi" w:hAnsiTheme="minorHAnsi"/>
          <w:sz w:val="20"/>
          <w:szCs w:val="20"/>
        </w:rPr>
        <w:t>Zamawiający będzie wy</w:t>
      </w:r>
      <w:r w:rsidR="00637EDE" w:rsidRPr="005612B2">
        <w:rPr>
          <w:rFonts w:asciiTheme="minorHAnsi" w:hAnsiTheme="minorHAnsi"/>
          <w:sz w:val="20"/>
          <w:szCs w:val="20"/>
        </w:rPr>
        <w:t xml:space="preserve">magał przeprowadzenia pomiarów </w:t>
      </w:r>
      <w:r w:rsidR="005612B2" w:rsidRPr="005612B2">
        <w:rPr>
          <w:rFonts w:asciiTheme="minorHAnsi" w:hAnsiTheme="minorHAnsi"/>
          <w:sz w:val="20"/>
          <w:szCs w:val="20"/>
        </w:rPr>
        <w:t xml:space="preserve">zgodnie ze specyfikacją techniczną wykonania </w:t>
      </w:r>
      <w:r w:rsidR="005612B2" w:rsidRPr="005612B2">
        <w:rPr>
          <w:rFonts w:asciiTheme="minorHAnsi" w:hAnsiTheme="minorHAnsi"/>
          <w:sz w:val="20"/>
          <w:szCs w:val="20"/>
        </w:rPr>
        <w:br/>
        <w:t xml:space="preserve">i odbioru robót budowlanych. </w:t>
      </w:r>
    </w:p>
    <w:p w:rsidR="0034636A" w:rsidRDefault="0034636A" w:rsidP="00176032">
      <w:pPr>
        <w:pStyle w:val="Nagwek1"/>
        <w:spacing w:after="0"/>
        <w:ind w:left="4468" w:right="4185"/>
        <w:jc w:val="center"/>
        <w:rPr>
          <w:rFonts w:asciiTheme="minorHAnsi" w:hAnsiTheme="minorHAnsi"/>
          <w:sz w:val="20"/>
          <w:szCs w:val="20"/>
        </w:rPr>
      </w:pPr>
    </w:p>
    <w:p w:rsidR="00BA43B4" w:rsidRPr="008E75B7" w:rsidRDefault="00BC24D6" w:rsidP="00176032">
      <w:pPr>
        <w:pStyle w:val="Nagwek1"/>
        <w:spacing w:after="0"/>
        <w:ind w:left="4468" w:right="4185"/>
        <w:jc w:val="center"/>
        <w:rPr>
          <w:rFonts w:asciiTheme="minorHAnsi" w:hAnsiTheme="minorHAnsi"/>
          <w:sz w:val="20"/>
          <w:szCs w:val="20"/>
        </w:rPr>
      </w:pPr>
      <w:r w:rsidRPr="008E75B7">
        <w:rPr>
          <w:rFonts w:asciiTheme="minorHAnsi" w:hAnsiTheme="minorHAnsi"/>
          <w:sz w:val="20"/>
          <w:szCs w:val="20"/>
        </w:rPr>
        <w:t>§ 6</w:t>
      </w:r>
    </w:p>
    <w:p w:rsidR="00BA43B4" w:rsidRPr="00D87BDB" w:rsidRDefault="00BC24D6" w:rsidP="00176032">
      <w:pPr>
        <w:pStyle w:val="Domylnie"/>
        <w:spacing w:after="0"/>
        <w:ind w:left="180"/>
        <w:rPr>
          <w:rFonts w:asciiTheme="minorHAnsi" w:hAnsiTheme="minorHAnsi"/>
          <w:sz w:val="20"/>
          <w:szCs w:val="20"/>
        </w:rPr>
      </w:pPr>
      <w:r w:rsidRPr="008E75B7">
        <w:rPr>
          <w:rFonts w:asciiTheme="minorHAnsi" w:hAnsiTheme="minorHAnsi"/>
          <w:b/>
          <w:sz w:val="20"/>
          <w:szCs w:val="20"/>
        </w:rPr>
        <w:t xml:space="preserve">Do </w:t>
      </w:r>
      <w:r w:rsidRPr="00D87BDB">
        <w:rPr>
          <w:rFonts w:asciiTheme="minorHAnsi" w:hAnsiTheme="minorHAnsi"/>
          <w:b/>
          <w:sz w:val="20"/>
          <w:szCs w:val="20"/>
        </w:rPr>
        <w:t>obowiązków Zamawiającego należy:</w:t>
      </w:r>
    </w:p>
    <w:p w:rsidR="00BA43B4" w:rsidRPr="00D87BDB"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D87BDB">
        <w:rPr>
          <w:rFonts w:asciiTheme="minorHAnsi" w:hAnsiTheme="minorHAnsi"/>
          <w:sz w:val="20"/>
          <w:szCs w:val="20"/>
        </w:rPr>
        <w:t>Przekazanie Wykonawcy 1 egz. dokumentacji projektowej, dziennika budowy w dniu podpisania niniejszej</w:t>
      </w:r>
      <w:r w:rsidRPr="00D87BDB">
        <w:rPr>
          <w:rFonts w:asciiTheme="minorHAnsi" w:hAnsiTheme="minorHAnsi"/>
          <w:spacing w:val="-5"/>
          <w:sz w:val="20"/>
          <w:szCs w:val="20"/>
        </w:rPr>
        <w:t xml:space="preserve"> </w:t>
      </w:r>
      <w:r w:rsidRPr="00D87BDB">
        <w:rPr>
          <w:rFonts w:asciiTheme="minorHAnsi" w:hAnsiTheme="minorHAnsi"/>
          <w:sz w:val="20"/>
          <w:szCs w:val="20"/>
        </w:rPr>
        <w:t>umowy;</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 xml:space="preserve">Przekazanie Wykonawcy placu budowy </w:t>
      </w:r>
      <w:r w:rsidR="00452116" w:rsidRPr="008E75B7">
        <w:rPr>
          <w:rFonts w:asciiTheme="minorHAnsi" w:hAnsiTheme="minorHAnsi"/>
          <w:sz w:val="20"/>
          <w:szCs w:val="20"/>
        </w:rPr>
        <w:t xml:space="preserve">zgodnie z </w:t>
      </w:r>
      <w:r w:rsidR="00452116" w:rsidRPr="00805AAD">
        <w:rPr>
          <w:rFonts w:asciiTheme="minorHAnsi" w:hAnsiTheme="minorHAnsi"/>
          <w:sz w:val="20"/>
          <w:szCs w:val="20"/>
        </w:rPr>
        <w:t>§</w:t>
      </w:r>
      <w:r w:rsidR="00443F62" w:rsidRPr="00805AAD">
        <w:rPr>
          <w:rFonts w:asciiTheme="minorHAnsi" w:hAnsiTheme="minorHAnsi"/>
          <w:sz w:val="20"/>
          <w:szCs w:val="20"/>
        </w:rPr>
        <w:t xml:space="preserve"> </w:t>
      </w:r>
      <w:r w:rsidR="00452116" w:rsidRPr="00805AAD">
        <w:rPr>
          <w:rFonts w:asciiTheme="minorHAnsi" w:hAnsiTheme="minorHAnsi"/>
          <w:sz w:val="20"/>
          <w:szCs w:val="20"/>
        </w:rPr>
        <w:t>2 pkt 1</w:t>
      </w:r>
      <w:r w:rsidR="00452116" w:rsidRPr="008E75B7">
        <w:rPr>
          <w:rFonts w:asciiTheme="minorHAnsi" w:hAnsiTheme="minorHAnsi"/>
          <w:b/>
          <w:sz w:val="20"/>
          <w:szCs w:val="20"/>
        </w:rPr>
        <w:t xml:space="preserve"> </w:t>
      </w:r>
      <w:r w:rsidR="00452116" w:rsidRPr="008E75B7">
        <w:rPr>
          <w:rFonts w:asciiTheme="minorHAnsi" w:hAnsiTheme="minorHAnsi"/>
          <w:sz w:val="20"/>
          <w:szCs w:val="20"/>
        </w:rPr>
        <w:t>niniejszej umowy</w:t>
      </w:r>
      <w:r w:rsidRPr="008E75B7">
        <w:rPr>
          <w:rFonts w:asciiTheme="minorHAnsi" w:hAnsiTheme="minorHAnsi"/>
          <w:sz w:val="20"/>
          <w:szCs w:val="20"/>
        </w:rPr>
        <w:t>;</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Odebranie robót zanikających i ulegających zakryciu w ciągu 3 dni od daty zgłoszenia, którego w imieniu Zamawiającego dokonuje inspektor</w:t>
      </w:r>
      <w:r w:rsidRPr="008E75B7">
        <w:rPr>
          <w:rFonts w:asciiTheme="minorHAnsi" w:hAnsiTheme="minorHAnsi"/>
          <w:spacing w:val="-15"/>
          <w:sz w:val="20"/>
          <w:szCs w:val="20"/>
        </w:rPr>
        <w:t xml:space="preserve"> </w:t>
      </w:r>
      <w:r w:rsidRPr="008E75B7">
        <w:rPr>
          <w:rFonts w:asciiTheme="minorHAnsi" w:hAnsiTheme="minorHAnsi"/>
          <w:sz w:val="20"/>
          <w:szCs w:val="20"/>
        </w:rPr>
        <w:t>nadzoru;</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 xml:space="preserve">Dokonanie odbioru  końcowego  robót  w terminie 3  dni  licząc od  daty zgłoszenia </w:t>
      </w:r>
      <w:r w:rsidRPr="008E75B7">
        <w:rPr>
          <w:rFonts w:asciiTheme="minorHAnsi" w:hAnsiTheme="minorHAnsi"/>
          <w:sz w:val="20"/>
          <w:szCs w:val="20"/>
        </w:rPr>
        <w:br/>
        <w:t>o całkowitym zakończeniu robót i gotowości do odbioru potwierdzonego przez inspektora nadzoru. Protokół odbioru końcowego winien być spisany nie później niż na dzień wyznaczony w niniejszej umowie, jako termin zakończenia realizacji zadania określony w §</w:t>
      </w:r>
      <w:r w:rsidRPr="008E75B7">
        <w:rPr>
          <w:rFonts w:asciiTheme="minorHAnsi" w:hAnsiTheme="minorHAnsi"/>
          <w:spacing w:val="-5"/>
          <w:sz w:val="20"/>
          <w:szCs w:val="20"/>
        </w:rPr>
        <w:t xml:space="preserve"> </w:t>
      </w:r>
      <w:r w:rsidRPr="008E75B7">
        <w:rPr>
          <w:rFonts w:asciiTheme="minorHAnsi" w:hAnsiTheme="minorHAnsi"/>
          <w:sz w:val="20"/>
          <w:szCs w:val="20"/>
        </w:rPr>
        <w:t>2</w:t>
      </w:r>
      <w:r w:rsidR="00421F76" w:rsidRPr="008E75B7">
        <w:rPr>
          <w:rFonts w:asciiTheme="minorHAnsi" w:hAnsiTheme="minorHAnsi"/>
          <w:sz w:val="20"/>
          <w:szCs w:val="20"/>
        </w:rPr>
        <w:t xml:space="preserve"> pkt 1</w:t>
      </w:r>
      <w:r w:rsidRPr="008E75B7">
        <w:rPr>
          <w:rFonts w:asciiTheme="minorHAnsi" w:hAnsiTheme="minorHAnsi"/>
          <w:sz w:val="20"/>
          <w:szCs w:val="20"/>
        </w:rPr>
        <w:t>;</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Zapewnienie nadzoru inwestorskiego i</w:t>
      </w:r>
      <w:r w:rsidRPr="008E75B7">
        <w:rPr>
          <w:rFonts w:asciiTheme="minorHAnsi" w:hAnsiTheme="minorHAnsi"/>
          <w:spacing w:val="1"/>
          <w:sz w:val="20"/>
          <w:szCs w:val="20"/>
        </w:rPr>
        <w:t xml:space="preserve"> </w:t>
      </w:r>
      <w:r w:rsidRPr="008E75B7">
        <w:rPr>
          <w:rFonts w:asciiTheme="minorHAnsi" w:hAnsiTheme="minorHAnsi"/>
          <w:sz w:val="20"/>
          <w:szCs w:val="20"/>
        </w:rPr>
        <w:t>autorskiego.</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571"/>
        <w:rPr>
          <w:rFonts w:asciiTheme="minorHAnsi" w:hAnsiTheme="minorHAnsi"/>
          <w:sz w:val="20"/>
          <w:szCs w:val="20"/>
        </w:rPr>
      </w:pPr>
      <w:r w:rsidRPr="008E75B7">
        <w:rPr>
          <w:rFonts w:asciiTheme="minorHAnsi" w:hAnsiTheme="minorHAnsi"/>
          <w:sz w:val="20"/>
          <w:szCs w:val="20"/>
        </w:rPr>
        <w:t>§ 7</w:t>
      </w:r>
    </w:p>
    <w:p w:rsidR="00BA43B4" w:rsidRPr="008E75B7" w:rsidRDefault="00BC24D6" w:rsidP="00176032">
      <w:pPr>
        <w:pStyle w:val="Akapitzlist"/>
        <w:numPr>
          <w:ilvl w:val="0"/>
          <w:numId w:val="13"/>
        </w:numPr>
        <w:tabs>
          <w:tab w:val="left" w:pos="788"/>
        </w:tabs>
        <w:spacing w:after="0" w:line="271" w:lineRule="auto"/>
        <w:ind w:left="400" w:right="2" w:hanging="338"/>
        <w:rPr>
          <w:rFonts w:asciiTheme="minorHAnsi" w:hAnsiTheme="minorHAnsi"/>
          <w:sz w:val="20"/>
          <w:szCs w:val="20"/>
        </w:rPr>
      </w:pPr>
      <w:r w:rsidRPr="008E75B7">
        <w:rPr>
          <w:rFonts w:asciiTheme="minorHAnsi" w:hAnsiTheme="minorHAnsi"/>
          <w:sz w:val="20"/>
          <w:szCs w:val="20"/>
        </w:rPr>
        <w:t>W terminie 3 dni licząc od daty zgłoszenia o gotowości robót odbiorowych Wykonawca ma obowiązek przekazania Zamawiającemu dokumentów pozwalających na ocenę prawidłowości wykonania przedmiotu umowy, w</w:t>
      </w:r>
      <w:r w:rsidRPr="008E75B7">
        <w:rPr>
          <w:rFonts w:asciiTheme="minorHAnsi" w:hAnsiTheme="minorHAnsi"/>
          <w:spacing w:val="-2"/>
          <w:sz w:val="20"/>
          <w:szCs w:val="20"/>
        </w:rPr>
        <w:t xml:space="preserve"> </w:t>
      </w:r>
      <w:r w:rsidRPr="008E75B7">
        <w:rPr>
          <w:rFonts w:asciiTheme="minorHAnsi" w:hAnsiTheme="minorHAnsi"/>
          <w:sz w:val="20"/>
          <w:szCs w:val="20"/>
        </w:rPr>
        <w:t>tym:</w:t>
      </w:r>
    </w:p>
    <w:p w:rsidR="00BA43B4" w:rsidRPr="008E75B7" w:rsidRDefault="00BC24D6" w:rsidP="00176032">
      <w:pPr>
        <w:pStyle w:val="Akapitzlist"/>
        <w:numPr>
          <w:ilvl w:val="0"/>
          <w:numId w:val="12"/>
        </w:numPr>
        <w:tabs>
          <w:tab w:val="left" w:pos="1913"/>
        </w:tabs>
        <w:spacing w:after="0"/>
        <w:ind w:left="913" w:hanging="288"/>
        <w:rPr>
          <w:rFonts w:asciiTheme="minorHAnsi" w:hAnsiTheme="minorHAnsi"/>
          <w:sz w:val="20"/>
          <w:szCs w:val="20"/>
        </w:rPr>
      </w:pPr>
      <w:r w:rsidRPr="008E75B7">
        <w:rPr>
          <w:rFonts w:asciiTheme="minorHAnsi" w:hAnsiTheme="minorHAnsi"/>
          <w:sz w:val="20"/>
          <w:szCs w:val="20"/>
        </w:rPr>
        <w:t>świadectwa jakości na wbudowane</w:t>
      </w:r>
      <w:r w:rsidRPr="008E75B7">
        <w:rPr>
          <w:rFonts w:asciiTheme="minorHAnsi" w:hAnsiTheme="minorHAnsi"/>
          <w:spacing w:val="-3"/>
          <w:sz w:val="20"/>
          <w:szCs w:val="20"/>
        </w:rPr>
        <w:t xml:space="preserve"> </w:t>
      </w:r>
      <w:r w:rsidRPr="008E75B7">
        <w:rPr>
          <w:rFonts w:asciiTheme="minorHAnsi" w:hAnsiTheme="minorHAnsi"/>
          <w:sz w:val="20"/>
          <w:szCs w:val="20"/>
        </w:rPr>
        <w:t>materiały,</w:t>
      </w:r>
    </w:p>
    <w:p w:rsidR="00BA43B4" w:rsidRPr="00F265C1" w:rsidRDefault="00BC24D6" w:rsidP="00176032">
      <w:pPr>
        <w:pStyle w:val="Akapitzlist"/>
        <w:numPr>
          <w:ilvl w:val="0"/>
          <w:numId w:val="12"/>
        </w:numPr>
        <w:tabs>
          <w:tab w:val="left" w:pos="1913"/>
        </w:tabs>
        <w:spacing w:after="0"/>
        <w:ind w:left="913" w:hanging="288"/>
        <w:rPr>
          <w:rFonts w:asciiTheme="minorHAnsi" w:hAnsiTheme="minorHAnsi"/>
          <w:sz w:val="20"/>
          <w:szCs w:val="20"/>
        </w:rPr>
      </w:pPr>
      <w:r w:rsidRPr="00F265C1">
        <w:rPr>
          <w:rFonts w:asciiTheme="minorHAnsi" w:hAnsiTheme="minorHAnsi"/>
          <w:sz w:val="20"/>
          <w:szCs w:val="20"/>
        </w:rPr>
        <w:t>protokołów z prób i</w:t>
      </w:r>
      <w:r w:rsidRPr="00F265C1">
        <w:rPr>
          <w:rFonts w:asciiTheme="minorHAnsi" w:hAnsiTheme="minorHAnsi"/>
          <w:spacing w:val="-4"/>
          <w:sz w:val="20"/>
          <w:szCs w:val="20"/>
        </w:rPr>
        <w:t xml:space="preserve"> </w:t>
      </w:r>
      <w:r w:rsidRPr="00F265C1">
        <w:rPr>
          <w:rFonts w:asciiTheme="minorHAnsi" w:hAnsiTheme="minorHAnsi"/>
          <w:sz w:val="20"/>
          <w:szCs w:val="20"/>
        </w:rPr>
        <w:t>sprawdzeń,</w:t>
      </w:r>
    </w:p>
    <w:p w:rsidR="00176032" w:rsidRDefault="00BC24D6" w:rsidP="002B164A">
      <w:pPr>
        <w:pStyle w:val="Akapitzlist"/>
        <w:numPr>
          <w:ilvl w:val="0"/>
          <w:numId w:val="13"/>
        </w:numPr>
        <w:tabs>
          <w:tab w:val="left" w:pos="1289"/>
        </w:tabs>
        <w:spacing w:after="0"/>
        <w:ind w:left="400" w:right="2" w:hanging="350"/>
        <w:rPr>
          <w:rFonts w:asciiTheme="minorHAnsi" w:hAnsiTheme="minorHAnsi"/>
          <w:sz w:val="20"/>
          <w:szCs w:val="20"/>
        </w:rPr>
      </w:pPr>
      <w:r w:rsidRPr="008E75B7">
        <w:rPr>
          <w:rFonts w:asciiTheme="minorHAnsi" w:hAnsiTheme="minorHAnsi"/>
          <w:sz w:val="20"/>
          <w:szCs w:val="20"/>
        </w:rPr>
        <w:t>Wykonawca zobowiązany jest do kompletowania i udostępniania inspektorowi nadzoru wszelkich innych dokumentów, takich jak: atesty materiałowe, deklaracje zgodności dla dostarczonych materiałów, aprobaty techniczne,</w:t>
      </w:r>
      <w:r w:rsidRPr="008E75B7">
        <w:rPr>
          <w:rFonts w:asciiTheme="minorHAnsi" w:hAnsiTheme="minorHAnsi"/>
          <w:spacing w:val="-9"/>
          <w:sz w:val="20"/>
          <w:szCs w:val="20"/>
        </w:rPr>
        <w:t xml:space="preserve"> </w:t>
      </w:r>
      <w:r w:rsidRPr="008E75B7">
        <w:rPr>
          <w:rFonts w:asciiTheme="minorHAnsi" w:hAnsiTheme="minorHAnsi"/>
          <w:sz w:val="20"/>
          <w:szCs w:val="20"/>
        </w:rPr>
        <w:t>itp.</w:t>
      </w:r>
    </w:p>
    <w:p w:rsidR="002B164A" w:rsidRPr="002B164A" w:rsidRDefault="002B164A" w:rsidP="002B164A">
      <w:pPr>
        <w:pStyle w:val="Akapitzlist"/>
        <w:tabs>
          <w:tab w:val="left" w:pos="1289"/>
        </w:tabs>
        <w:spacing w:after="0"/>
        <w:ind w:left="400" w:right="2" w:firstLine="0"/>
        <w:rPr>
          <w:rFonts w:asciiTheme="minorHAnsi" w:hAnsiTheme="minorHAnsi"/>
          <w:sz w:val="20"/>
          <w:szCs w:val="20"/>
        </w:rPr>
      </w:pPr>
    </w:p>
    <w:p w:rsidR="00BA43B4" w:rsidRPr="008E75B7" w:rsidRDefault="00BC24D6" w:rsidP="00176032">
      <w:pPr>
        <w:pStyle w:val="Nagwek1"/>
        <w:spacing w:after="0"/>
        <w:ind w:left="4366" w:right="4438"/>
        <w:jc w:val="center"/>
        <w:rPr>
          <w:rFonts w:asciiTheme="minorHAnsi" w:hAnsiTheme="minorHAnsi"/>
          <w:sz w:val="20"/>
          <w:szCs w:val="20"/>
        </w:rPr>
      </w:pPr>
      <w:r w:rsidRPr="008E75B7">
        <w:rPr>
          <w:rFonts w:asciiTheme="minorHAnsi" w:hAnsiTheme="minorHAnsi"/>
          <w:sz w:val="20"/>
          <w:szCs w:val="20"/>
        </w:rPr>
        <w:t>§ 8</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Wykonawca ustanawia kierownika budowy:</w:t>
      </w:r>
      <w:r w:rsidRPr="008E75B7">
        <w:rPr>
          <w:rFonts w:asciiTheme="minorHAnsi" w:hAnsiTheme="minorHAnsi"/>
          <w:spacing w:val="-4"/>
          <w:sz w:val="20"/>
          <w:szCs w:val="20"/>
        </w:rPr>
        <w:t xml:space="preserve"> </w:t>
      </w:r>
      <w:r w:rsidRPr="008E75B7">
        <w:rPr>
          <w:rFonts w:asciiTheme="minorHAnsi" w:hAnsiTheme="minorHAnsi"/>
          <w:sz w:val="20"/>
          <w:szCs w:val="20"/>
        </w:rPr>
        <w:t>………………….……………….</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 xml:space="preserve">Zamawiający dopuszcza możliwość zmiany osoby wymienionej w ust. 1. Zmiana ta winna być zgłoszona przez Wykonawcę na piśmie i wymaga pisemnego zaakceptowania przez Zamawiającego. Kwalifikacje i doświadczenie osoby proponowanej na kierownika budowy powinny być nie niższe niż zadeklarowane w złożonej ofercie </w:t>
      </w:r>
      <w:r w:rsidR="00242168">
        <w:rPr>
          <w:rFonts w:asciiTheme="minorHAnsi" w:hAnsiTheme="minorHAnsi"/>
          <w:sz w:val="20"/>
          <w:szCs w:val="20"/>
        </w:rPr>
        <w:br/>
      </w:r>
      <w:r w:rsidRPr="008E75B7">
        <w:rPr>
          <w:rFonts w:asciiTheme="minorHAnsi" w:hAnsiTheme="minorHAnsi"/>
          <w:sz w:val="20"/>
          <w:szCs w:val="20"/>
        </w:rPr>
        <w:t>i określone w specyfikacji istotnych warunków</w:t>
      </w:r>
      <w:r w:rsidRPr="008E75B7">
        <w:rPr>
          <w:rFonts w:asciiTheme="minorHAnsi" w:hAnsiTheme="minorHAnsi"/>
          <w:spacing w:val="-2"/>
          <w:sz w:val="20"/>
          <w:szCs w:val="20"/>
        </w:rPr>
        <w:t xml:space="preserve"> </w:t>
      </w:r>
      <w:r w:rsidRPr="008E75B7">
        <w:rPr>
          <w:rFonts w:asciiTheme="minorHAnsi" w:hAnsiTheme="minorHAnsi"/>
          <w:sz w:val="20"/>
          <w:szCs w:val="20"/>
        </w:rPr>
        <w:t>zamówienia.</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ta nie wymaga aneksu do</w:t>
      </w:r>
      <w:r w:rsidRPr="008E75B7">
        <w:rPr>
          <w:rFonts w:asciiTheme="minorHAnsi" w:hAnsiTheme="minorHAnsi"/>
          <w:spacing w:val="-4"/>
          <w:sz w:val="20"/>
          <w:szCs w:val="20"/>
        </w:rPr>
        <w:t xml:space="preserve"> </w:t>
      </w:r>
      <w:r w:rsidRPr="008E75B7">
        <w:rPr>
          <w:rFonts w:asciiTheme="minorHAnsi" w:hAnsiTheme="minorHAnsi"/>
          <w:sz w:val="20"/>
          <w:szCs w:val="20"/>
        </w:rPr>
        <w:t>umowy.</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wyznacza do pełnienia inspektora nadzoru:</w:t>
      </w:r>
      <w:r w:rsidRPr="008E75B7">
        <w:rPr>
          <w:rFonts w:asciiTheme="minorHAnsi" w:hAnsiTheme="minorHAnsi"/>
          <w:spacing w:val="-9"/>
          <w:sz w:val="20"/>
          <w:szCs w:val="20"/>
        </w:rPr>
        <w:t xml:space="preserve"> </w:t>
      </w:r>
      <w:r w:rsidRPr="008E75B7">
        <w:rPr>
          <w:rFonts w:asciiTheme="minorHAnsi" w:hAnsiTheme="minorHAnsi"/>
          <w:sz w:val="20"/>
          <w:szCs w:val="20"/>
        </w:rPr>
        <w:t>………………….……………….</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zastrzega sobie prawo do zmiany osoby pełniącej funkcję inspektora</w:t>
      </w:r>
      <w:r w:rsidRPr="008E75B7">
        <w:rPr>
          <w:rFonts w:asciiTheme="minorHAnsi" w:hAnsiTheme="minorHAnsi"/>
          <w:spacing w:val="-25"/>
          <w:sz w:val="20"/>
          <w:szCs w:val="20"/>
        </w:rPr>
        <w:t xml:space="preserve"> </w:t>
      </w:r>
      <w:r w:rsidRPr="008E75B7">
        <w:rPr>
          <w:rFonts w:asciiTheme="minorHAnsi" w:hAnsiTheme="minorHAnsi"/>
          <w:sz w:val="20"/>
          <w:szCs w:val="20"/>
        </w:rPr>
        <w:t>nadzoru.</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lastRenderedPageBreak/>
        <w:t>O dokonaniu zmiany Zamawiający powiadomi na piśmie Wykonawcę przed dokonaniem zmiany.</w:t>
      </w:r>
    </w:p>
    <w:p w:rsidR="006D7865" w:rsidRDefault="00BC24D6" w:rsidP="006D7865">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osoby pełniącej funkcję inspektora nadzoru nie stanowi zmiany Umowy. Zmiana ta nie wymaga aneksu do</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6D7865" w:rsidRPr="006D7865" w:rsidRDefault="006D7865" w:rsidP="006D7865">
      <w:pPr>
        <w:pStyle w:val="Akapitzlist"/>
        <w:tabs>
          <w:tab w:val="left" w:pos="809"/>
        </w:tabs>
        <w:spacing w:after="0"/>
        <w:ind w:left="388" w:firstLine="0"/>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9</w:t>
      </w:r>
    </w:p>
    <w:p w:rsidR="00BA43B4" w:rsidRPr="008E75B7" w:rsidRDefault="00BC24D6" w:rsidP="00176032">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posiada odpowiednie kwalifikacje i wymagane prawem uprawnienia do wykonania zleconych robót.</w:t>
      </w:r>
    </w:p>
    <w:p w:rsidR="001E4714" w:rsidRDefault="00BC24D6" w:rsidP="001E4714">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nie będzie wnosił żadnych ros</w:t>
      </w:r>
      <w:r w:rsidR="00242168">
        <w:rPr>
          <w:rFonts w:asciiTheme="minorHAnsi" w:hAnsiTheme="minorHAnsi"/>
          <w:sz w:val="20"/>
          <w:szCs w:val="20"/>
        </w:rPr>
        <w:t xml:space="preserve">zczeń finansowych wynikających </w:t>
      </w:r>
      <w:r w:rsidRPr="008E75B7">
        <w:rPr>
          <w:rFonts w:asciiTheme="minorHAnsi" w:hAnsiTheme="minorHAnsi"/>
          <w:sz w:val="20"/>
          <w:szCs w:val="20"/>
        </w:rPr>
        <w:t xml:space="preserve">z błędnego lub niedostatecznego zapoznania się z dokumentacją techniczną   i   przedmiarem    robót    oraz   </w:t>
      </w:r>
      <w:r w:rsidR="00242168">
        <w:rPr>
          <w:rFonts w:asciiTheme="minorHAnsi" w:hAnsiTheme="minorHAnsi"/>
          <w:sz w:val="20"/>
          <w:szCs w:val="20"/>
        </w:rPr>
        <w:t xml:space="preserve"> oceną    własną    dokonaną w  </w:t>
      </w:r>
      <w:r w:rsidRPr="008E75B7">
        <w:rPr>
          <w:rFonts w:asciiTheme="minorHAnsi" w:hAnsiTheme="minorHAnsi"/>
          <w:sz w:val="20"/>
          <w:szCs w:val="20"/>
        </w:rPr>
        <w:t>oparciu o przeprowadzoną wizję lokalną</w:t>
      </w:r>
      <w:r w:rsidRPr="008E75B7">
        <w:rPr>
          <w:rFonts w:asciiTheme="minorHAnsi" w:hAnsiTheme="minorHAnsi"/>
          <w:spacing w:val="-2"/>
          <w:sz w:val="20"/>
          <w:szCs w:val="20"/>
        </w:rPr>
        <w:t xml:space="preserve"> </w:t>
      </w:r>
      <w:r w:rsidRPr="008E75B7">
        <w:rPr>
          <w:rFonts w:asciiTheme="minorHAnsi" w:hAnsiTheme="minorHAnsi"/>
          <w:sz w:val="20"/>
          <w:szCs w:val="20"/>
        </w:rPr>
        <w:t>terenu.</w:t>
      </w:r>
    </w:p>
    <w:p w:rsidR="001E4714" w:rsidRPr="001E4714" w:rsidRDefault="001E4714" w:rsidP="001E4714">
      <w:pPr>
        <w:pStyle w:val="Akapitzlist"/>
        <w:tabs>
          <w:tab w:val="left" w:pos="826"/>
        </w:tabs>
        <w:spacing w:after="0"/>
        <w:ind w:left="400" w:right="2" w:firstLine="0"/>
        <w:rPr>
          <w:rFonts w:asciiTheme="minorHAnsi" w:hAnsiTheme="minorHAnsi"/>
          <w:sz w:val="20"/>
          <w:szCs w:val="20"/>
        </w:rPr>
      </w:pPr>
    </w:p>
    <w:p w:rsidR="00BA43B4" w:rsidRPr="008E75B7" w:rsidRDefault="00BC24D6" w:rsidP="00176032">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10</w:t>
      </w:r>
    </w:p>
    <w:p w:rsidR="00BA43B4" w:rsidRPr="008E75B7" w:rsidRDefault="00BC24D6" w:rsidP="00176032">
      <w:pPr>
        <w:pStyle w:val="Domylnie"/>
        <w:spacing w:after="0"/>
        <w:ind w:left="3125"/>
        <w:rPr>
          <w:rFonts w:asciiTheme="minorHAnsi" w:hAnsiTheme="minorHAnsi"/>
          <w:sz w:val="20"/>
          <w:szCs w:val="20"/>
        </w:rPr>
      </w:pPr>
      <w:r w:rsidRPr="008E75B7">
        <w:rPr>
          <w:rFonts w:asciiTheme="minorHAnsi" w:hAnsiTheme="minorHAnsi"/>
          <w:b/>
          <w:sz w:val="20"/>
          <w:szCs w:val="20"/>
        </w:rPr>
        <w:t>Kontrola postępu i jakości robót</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 xml:space="preserve">Inspektor nadzoru kontroluje przebieg realizacji robót. W razie stwierdzenia realizacji przedmiotu umowy </w:t>
      </w:r>
      <w:r w:rsidR="0078497F">
        <w:rPr>
          <w:rFonts w:asciiTheme="minorHAnsi" w:hAnsiTheme="minorHAnsi"/>
          <w:sz w:val="20"/>
          <w:szCs w:val="20"/>
        </w:rPr>
        <w:br/>
      </w:r>
      <w:r w:rsidRPr="008E75B7">
        <w:rPr>
          <w:rFonts w:asciiTheme="minorHAnsi" w:hAnsiTheme="minorHAnsi"/>
          <w:sz w:val="20"/>
          <w:szCs w:val="20"/>
        </w:rPr>
        <w:t xml:space="preserve">w sposób wadliwy lub sprzeczny z umową ma prawo wystawić stosowne wnioski dla Zamawiającego, łącznie </w:t>
      </w:r>
      <w:r w:rsidR="0078497F">
        <w:rPr>
          <w:rFonts w:asciiTheme="minorHAnsi" w:hAnsiTheme="minorHAnsi"/>
          <w:sz w:val="20"/>
          <w:szCs w:val="20"/>
        </w:rPr>
        <w:br/>
      </w:r>
      <w:r w:rsidRPr="008E75B7">
        <w:rPr>
          <w:rFonts w:asciiTheme="minorHAnsi" w:hAnsiTheme="minorHAnsi"/>
          <w:sz w:val="20"/>
          <w:szCs w:val="20"/>
        </w:rPr>
        <w:t>z  wnioskiem o odstąpienie od umowy z winy Wykonawcy ze skutkami przewidzianymi z tego</w:t>
      </w:r>
      <w:r w:rsidRPr="008E75B7">
        <w:rPr>
          <w:rFonts w:asciiTheme="minorHAnsi" w:hAnsiTheme="minorHAnsi"/>
          <w:spacing w:val="-12"/>
          <w:sz w:val="20"/>
          <w:szCs w:val="20"/>
        </w:rPr>
        <w:t xml:space="preserve"> </w:t>
      </w:r>
      <w:r w:rsidRPr="008E75B7">
        <w:rPr>
          <w:rFonts w:asciiTheme="minorHAnsi" w:hAnsiTheme="minorHAnsi"/>
          <w:sz w:val="20"/>
          <w:szCs w:val="20"/>
        </w:rPr>
        <w:t>tytuł</w:t>
      </w:r>
      <w:r w:rsidR="00D82B16" w:rsidRPr="008E75B7">
        <w:rPr>
          <w:rFonts w:asciiTheme="minorHAnsi" w:hAnsiTheme="minorHAnsi"/>
          <w:sz w:val="20"/>
          <w:szCs w:val="20"/>
        </w:rPr>
        <w:t>u</w:t>
      </w:r>
      <w:r w:rsidRPr="008E75B7">
        <w:rPr>
          <w:rFonts w:asciiTheme="minorHAnsi" w:hAnsiTheme="minorHAnsi"/>
          <w:sz w:val="20"/>
          <w:szCs w:val="20"/>
        </w:rPr>
        <w:t>.</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Wykonawca zobowiązany jest do wpisania do dziennika budowy wykonanie robót zanikających lub robót ulegających zakryciu z wyprzedzeniem umożliwiającym</w:t>
      </w:r>
      <w:r w:rsidRPr="008E75B7">
        <w:rPr>
          <w:rFonts w:asciiTheme="minorHAnsi" w:hAnsiTheme="minorHAnsi"/>
          <w:spacing w:val="20"/>
          <w:sz w:val="20"/>
          <w:szCs w:val="20"/>
        </w:rPr>
        <w:t xml:space="preserve"> </w:t>
      </w:r>
      <w:r w:rsidRPr="008E75B7">
        <w:rPr>
          <w:rFonts w:asciiTheme="minorHAnsi" w:hAnsiTheme="minorHAnsi"/>
          <w:sz w:val="20"/>
          <w:szCs w:val="20"/>
        </w:rPr>
        <w:t>ich sprawdzenie przez inspektora nadzoru. Sprawdzenie nastąpi nie później niż w ciągu trzech dni od daty wpisu.</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O</w:t>
      </w:r>
      <w:r w:rsidR="0095683E">
        <w:rPr>
          <w:rFonts w:asciiTheme="minorHAnsi" w:hAnsiTheme="minorHAnsi"/>
          <w:sz w:val="20"/>
          <w:szCs w:val="20"/>
        </w:rPr>
        <w:t xml:space="preserve"> </w:t>
      </w:r>
      <w:r w:rsidRPr="008E75B7">
        <w:rPr>
          <w:rFonts w:asciiTheme="minorHAnsi" w:hAnsiTheme="minorHAnsi"/>
          <w:sz w:val="20"/>
          <w:szCs w:val="20"/>
        </w:rPr>
        <w:t xml:space="preserve">wykrytych wadach w robotach, inspektor nadzoru zawiadomi niezwłocznie Wykonawcę </w:t>
      </w:r>
      <w:r w:rsidRPr="008E75B7">
        <w:rPr>
          <w:rFonts w:asciiTheme="minorHAnsi" w:hAnsiTheme="minorHAnsi"/>
          <w:sz w:val="20"/>
          <w:szCs w:val="20"/>
        </w:rPr>
        <w:br/>
        <w:t>i Zamawiającego. Wykryte wady winny być usunięte przez Wykonawcę w terminie uzgodnionym z inspektorem nadzoru nie dłuższym jednak niż 7 dni. Inspektor nadzoru potwierdza usunięcie</w:t>
      </w:r>
      <w:r w:rsidRPr="008E75B7">
        <w:rPr>
          <w:rFonts w:asciiTheme="minorHAnsi" w:hAnsiTheme="minorHAnsi"/>
          <w:spacing w:val="-2"/>
          <w:sz w:val="20"/>
          <w:szCs w:val="20"/>
        </w:rPr>
        <w:t xml:space="preserve"> </w:t>
      </w:r>
      <w:r w:rsidRPr="008E75B7">
        <w:rPr>
          <w:rFonts w:asciiTheme="minorHAnsi" w:hAnsiTheme="minorHAnsi"/>
          <w:sz w:val="20"/>
          <w:szCs w:val="20"/>
        </w:rPr>
        <w:t>wad.</w:t>
      </w:r>
    </w:p>
    <w:p w:rsidR="00BA43B4"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Jeżeli Wykonawca nie usunie wykrytych wad w terminie uzgodnionym przez Inspektora nadzoru wówczas Zamawiający może zlecić ich usunięcie osobie trzeciej na koszt Wykonawcy. Zamawiający zawiadomi Wykonawcę o tym fakcie na 10 dni wcześniej.</w:t>
      </w:r>
    </w:p>
    <w:p w:rsidR="00176032" w:rsidRPr="008E75B7" w:rsidRDefault="00176032" w:rsidP="00176032">
      <w:pPr>
        <w:pStyle w:val="Akapitzlist"/>
        <w:spacing w:after="0"/>
        <w:ind w:left="400" w:right="2" w:firstLine="0"/>
        <w:rPr>
          <w:rFonts w:asciiTheme="minorHAnsi" w:hAnsiTheme="minorHAnsi"/>
          <w:sz w:val="20"/>
          <w:szCs w:val="20"/>
        </w:rPr>
      </w:pPr>
    </w:p>
    <w:p w:rsidR="00BA43B4" w:rsidRPr="008E75B7" w:rsidRDefault="00BC24D6" w:rsidP="00176032">
      <w:pPr>
        <w:pStyle w:val="Nagwek1"/>
        <w:spacing w:after="0"/>
        <w:ind w:left="4633"/>
        <w:rPr>
          <w:rFonts w:asciiTheme="minorHAnsi" w:hAnsiTheme="minorHAnsi"/>
          <w:sz w:val="20"/>
          <w:szCs w:val="20"/>
        </w:rPr>
      </w:pPr>
      <w:r w:rsidRPr="008E75B7">
        <w:rPr>
          <w:rFonts w:asciiTheme="minorHAnsi" w:hAnsiTheme="minorHAnsi"/>
          <w:sz w:val="20"/>
          <w:szCs w:val="20"/>
        </w:rPr>
        <w:t>§ 11</w:t>
      </w:r>
    </w:p>
    <w:p w:rsidR="00BA43B4" w:rsidRPr="008E75B7" w:rsidRDefault="00BC24D6" w:rsidP="00176032">
      <w:pPr>
        <w:pStyle w:val="Akapitzlist"/>
        <w:numPr>
          <w:ilvl w:val="0"/>
          <w:numId w:val="20"/>
        </w:numPr>
        <w:tabs>
          <w:tab w:val="left" w:pos="763"/>
        </w:tabs>
        <w:spacing w:after="0"/>
        <w:ind w:left="388"/>
        <w:rPr>
          <w:rFonts w:asciiTheme="minorHAnsi" w:hAnsiTheme="minorHAnsi"/>
          <w:sz w:val="20"/>
          <w:szCs w:val="20"/>
        </w:rPr>
      </w:pPr>
      <w:r w:rsidRPr="008E75B7">
        <w:rPr>
          <w:rFonts w:asciiTheme="minorHAnsi" w:hAnsiTheme="minorHAnsi"/>
          <w:sz w:val="20"/>
          <w:szCs w:val="20"/>
        </w:rPr>
        <w:t>Ustala się kary umowne w następujących przypadkach i</w:t>
      </w:r>
      <w:r w:rsidRPr="008E75B7">
        <w:rPr>
          <w:rFonts w:asciiTheme="minorHAnsi" w:hAnsiTheme="minorHAnsi"/>
          <w:spacing w:val="-7"/>
          <w:sz w:val="20"/>
          <w:szCs w:val="20"/>
        </w:rPr>
        <w:t xml:space="preserve"> </w:t>
      </w:r>
      <w:r w:rsidRPr="008E75B7">
        <w:rPr>
          <w:rFonts w:asciiTheme="minorHAnsi" w:hAnsiTheme="minorHAnsi"/>
          <w:sz w:val="20"/>
          <w:szCs w:val="20"/>
        </w:rPr>
        <w:t>wysokościach:</w:t>
      </w:r>
    </w:p>
    <w:p w:rsidR="00BA43B4" w:rsidRPr="008E75B7" w:rsidRDefault="00BC24D6" w:rsidP="00176032">
      <w:pPr>
        <w:pStyle w:val="Nagwek1"/>
        <w:tabs>
          <w:tab w:val="left" w:pos="1269"/>
          <w:tab w:val="left" w:pos="1270"/>
        </w:tabs>
        <w:spacing w:after="0"/>
        <w:ind w:left="388"/>
        <w:rPr>
          <w:rFonts w:asciiTheme="minorHAnsi" w:hAnsiTheme="minorHAnsi"/>
          <w:sz w:val="20"/>
          <w:szCs w:val="20"/>
        </w:rPr>
      </w:pPr>
      <w:r w:rsidRPr="008E75B7">
        <w:rPr>
          <w:rFonts w:asciiTheme="minorHAnsi" w:hAnsiTheme="minorHAnsi"/>
          <w:sz w:val="20"/>
          <w:szCs w:val="20"/>
        </w:rPr>
        <w:t>1) Wykonawca zapłaci Zamawiającemu kary</w:t>
      </w:r>
      <w:r w:rsidRPr="008E75B7">
        <w:rPr>
          <w:rFonts w:asciiTheme="minorHAnsi" w:hAnsiTheme="minorHAnsi"/>
          <w:spacing w:val="-1"/>
          <w:sz w:val="20"/>
          <w:szCs w:val="20"/>
        </w:rPr>
        <w:t xml:space="preserve"> </w:t>
      </w:r>
      <w:r w:rsidRPr="008E75B7">
        <w:rPr>
          <w:rFonts w:asciiTheme="minorHAnsi" w:hAnsiTheme="minorHAnsi"/>
          <w:sz w:val="20"/>
          <w:szCs w:val="20"/>
        </w:rPr>
        <w:t>umowne:</w:t>
      </w:r>
    </w:p>
    <w:p w:rsidR="00BA43B4" w:rsidRPr="008E75B7" w:rsidRDefault="00BC24D6" w:rsidP="00176032">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przekroczenie terminu zakończenia robót w wysokości </w:t>
      </w:r>
      <w:r w:rsidRPr="008E75B7">
        <w:rPr>
          <w:rFonts w:asciiTheme="minorHAnsi" w:hAnsiTheme="minorHAnsi"/>
          <w:b/>
          <w:sz w:val="20"/>
          <w:szCs w:val="20"/>
        </w:rPr>
        <w:t xml:space="preserve">0,15% </w:t>
      </w:r>
      <w:r w:rsidRPr="008E75B7">
        <w:rPr>
          <w:rFonts w:asciiTheme="minorHAnsi" w:hAnsiTheme="minorHAnsi"/>
          <w:sz w:val="20"/>
          <w:szCs w:val="20"/>
        </w:rPr>
        <w:t>wynagrodzenia umownego brutto określonego w § 4 ust.1 umowy licząc za każdy rozpoczęty dzień zwłoki,</w:t>
      </w:r>
    </w:p>
    <w:p w:rsidR="00BA43B4" w:rsidRPr="008E75B7" w:rsidRDefault="0078497F" w:rsidP="0078497F">
      <w:pPr>
        <w:pStyle w:val="Akapitzlist"/>
        <w:numPr>
          <w:ilvl w:val="0"/>
          <w:numId w:val="8"/>
        </w:numPr>
        <w:tabs>
          <w:tab w:val="left" w:pos="1876"/>
        </w:tabs>
        <w:spacing w:after="0"/>
        <w:ind w:left="938" w:right="2" w:hanging="300"/>
        <w:rPr>
          <w:rFonts w:asciiTheme="minorHAnsi" w:hAnsiTheme="minorHAnsi"/>
          <w:sz w:val="20"/>
          <w:szCs w:val="20"/>
        </w:rPr>
      </w:pPr>
      <w:r>
        <w:rPr>
          <w:rFonts w:asciiTheme="minorHAnsi" w:hAnsiTheme="minorHAnsi"/>
          <w:sz w:val="20"/>
          <w:szCs w:val="20"/>
        </w:rPr>
        <w:t xml:space="preserve">za wystąpienie w wykonywanych robotach wad nie dających się usunąć, </w:t>
      </w:r>
      <w:r w:rsidR="00BC24D6" w:rsidRPr="008E75B7">
        <w:rPr>
          <w:rFonts w:asciiTheme="minorHAnsi" w:hAnsiTheme="minorHAnsi"/>
          <w:sz w:val="20"/>
          <w:szCs w:val="20"/>
        </w:rPr>
        <w:t>a umożliwiających eksploatację obiektu budowlanego w wysokości 5% wynagrodzenia brutto określonego w § 4 ust. 1</w:t>
      </w:r>
      <w:r w:rsidR="00BC24D6" w:rsidRPr="008E75B7">
        <w:rPr>
          <w:rFonts w:asciiTheme="minorHAnsi" w:hAnsiTheme="minorHAnsi"/>
          <w:spacing w:val="-3"/>
          <w:sz w:val="20"/>
          <w:szCs w:val="20"/>
        </w:rPr>
        <w:t xml:space="preserve"> </w:t>
      </w:r>
      <w:r w:rsidR="00BC24D6"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roboty lub elementy robót posiadające wady uniemożliwiające eksploatację obiektu budowlanego Wykonawca nie otrzyma wynagrodzenia, a zapłaci Zamawiającemu karę umowną w wysokości 20% wynagrodzenia brutto określonego w § 4 ust. 1 niniejszej</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wad, stwierdzonych podczas odbioru końcowego w wysokości 0,5% wynagrodzenia umownego brutto określonego w § 4 ust.1 umowy za każdy dzień zwłoki licząc od dnia wyznaczonego przez Zamawiającego na usunięcie</w:t>
      </w:r>
      <w:r w:rsidRPr="008E75B7">
        <w:rPr>
          <w:rFonts w:asciiTheme="minorHAnsi" w:hAnsiTheme="minorHAnsi"/>
          <w:spacing w:val="-15"/>
          <w:sz w:val="20"/>
          <w:szCs w:val="20"/>
        </w:rPr>
        <w:t xml:space="preserve"> </w:t>
      </w:r>
      <w:r w:rsidRPr="008E75B7">
        <w:rPr>
          <w:rFonts w:asciiTheme="minorHAnsi" w:hAnsiTheme="minorHAnsi"/>
          <w:sz w:val="20"/>
          <w:szCs w:val="20"/>
        </w:rPr>
        <w:t>wady,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odstąpienie od umowy przez Wykonawcę z przyczyn niezależnych od Zamawiającego oraz odstąpienie od umowy przez Zamawiającego z przyczyn zależnych od Wykonawcy (np.: opóźnienia w realizacji robót, realizacji robót odbiegającej  od  warunków ustalonych  w  umowie  i  dokumentacji  p</w:t>
      </w:r>
      <w:r w:rsidR="0078497F">
        <w:rPr>
          <w:rFonts w:asciiTheme="minorHAnsi" w:hAnsiTheme="minorHAnsi"/>
          <w:sz w:val="20"/>
          <w:szCs w:val="20"/>
        </w:rPr>
        <w:t xml:space="preserve">rojektowej) </w:t>
      </w:r>
      <w:r w:rsidR="0078497F">
        <w:rPr>
          <w:rFonts w:asciiTheme="minorHAnsi" w:hAnsiTheme="minorHAnsi"/>
          <w:sz w:val="20"/>
          <w:szCs w:val="20"/>
        </w:rPr>
        <w:br/>
      </w:r>
      <w:r w:rsidRPr="008E75B7">
        <w:rPr>
          <w:rFonts w:asciiTheme="minorHAnsi" w:hAnsiTheme="minorHAnsi"/>
          <w:sz w:val="20"/>
          <w:szCs w:val="20"/>
        </w:rPr>
        <w:t>w wysokości 20% wynagrodzenia brutto określonego w § 4 ust. 1 niniejszej</w:t>
      </w:r>
      <w:r w:rsidRPr="008E75B7">
        <w:rPr>
          <w:rFonts w:asciiTheme="minorHAnsi" w:hAnsiTheme="minorHAnsi"/>
          <w:spacing w:val="-18"/>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awarii w okresie rękojmi i gwarancji w wysokości 0,5% wynagrodzenia umownego brutto określonego w § 4 ust 1 umowy za każdy dzień zwłoki licząc  od  dnia  wyznaczonego  przez  Zamawia</w:t>
      </w:r>
      <w:r w:rsidR="0078497F">
        <w:rPr>
          <w:rFonts w:asciiTheme="minorHAnsi" w:hAnsiTheme="minorHAnsi"/>
          <w:sz w:val="20"/>
          <w:szCs w:val="20"/>
        </w:rPr>
        <w:t xml:space="preserve">jącego  na  usunięcie  awarii, </w:t>
      </w:r>
      <w:r w:rsidRPr="008E75B7">
        <w:rPr>
          <w:rFonts w:asciiTheme="minorHAnsi" w:hAnsiTheme="minorHAnsi"/>
          <w:sz w:val="20"/>
          <w:szCs w:val="20"/>
        </w:rPr>
        <w:t>z zachowaniem terminów określonych na podstawie § 14 ust.</w:t>
      </w:r>
      <w:r w:rsidRPr="008E75B7">
        <w:rPr>
          <w:rFonts w:asciiTheme="minorHAnsi" w:hAnsiTheme="minorHAnsi"/>
          <w:spacing w:val="-2"/>
          <w:sz w:val="20"/>
          <w:szCs w:val="20"/>
        </w:rPr>
        <w:t xml:space="preserve"> </w:t>
      </w:r>
      <w:r w:rsidRPr="008E75B7">
        <w:rPr>
          <w:rFonts w:asciiTheme="minorHAnsi" w:hAnsiTheme="minorHAnsi"/>
          <w:sz w:val="20"/>
          <w:szCs w:val="20"/>
        </w:rPr>
        <w:t>6,</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w przypadku nieusunięcia awarii, Zamawiający usunie powstałą awarię we własnym zakresie, a kosztami obciąży Wykonawcę ze środków zabezpieczenia należytego wykonania</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lastRenderedPageBreak/>
        <w:t>za brak zapłaty wynagrodzenia należnego podwykonawcom lub dalszym podwykonawcom w wysokości 1% wynagrodzenia umownego brutto określonego w § 4 ust.1, lub za nieterminową zapłatę wynagrodzenia należnego podwykonawcom lub dalszym podwykonawcom w wysokości 0,2% wynagrodzenia umownego brutto określonego w § 4 ust. 1 za każdy dzień zwłoki, licząc od dnia upływu terminu zapłaty,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nieprzedłożenie do zaakceptowania projektu umowy o podwykonawstwo, której przedmiotem są roboty budowlane, lub projektu jej zmiany w wysokości 0,5% wynagrodzenia umownego brutto określonego w § 4 ust.</w:t>
      </w:r>
      <w:r w:rsidRPr="008E75B7">
        <w:rPr>
          <w:rFonts w:asciiTheme="minorHAnsi" w:hAnsiTheme="minorHAnsi"/>
          <w:spacing w:val="-2"/>
          <w:sz w:val="20"/>
          <w:szCs w:val="20"/>
        </w:rPr>
        <w:t xml:space="preserve"> </w:t>
      </w:r>
      <w:r w:rsidRPr="008E75B7">
        <w:rPr>
          <w:rFonts w:asciiTheme="minorHAnsi" w:hAnsiTheme="minorHAnsi"/>
          <w:sz w:val="20"/>
          <w:szCs w:val="20"/>
        </w:rPr>
        <w:t>1,</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nieprzedłożenie w terminie Zamawiającemu przez Wykonawcę poświadczonej za zgodność </w:t>
      </w:r>
      <w:r w:rsidR="0078497F">
        <w:rPr>
          <w:rFonts w:asciiTheme="minorHAnsi" w:hAnsiTheme="minorHAnsi"/>
          <w:sz w:val="20"/>
          <w:szCs w:val="20"/>
        </w:rPr>
        <w:br/>
      </w:r>
      <w:r w:rsidRPr="008E75B7">
        <w:rPr>
          <w:rFonts w:asciiTheme="minorHAnsi" w:hAnsiTheme="minorHAnsi"/>
          <w:sz w:val="20"/>
          <w:szCs w:val="20"/>
        </w:rPr>
        <w:t>z oryginałem kopii umowy o podwykonawstwo lub jej zmiany w wysokości 0,5% wynagrodzenia umownego brutto określonego w § 4 ust.</w:t>
      </w:r>
      <w:r w:rsidRPr="008E75B7">
        <w:rPr>
          <w:rFonts w:asciiTheme="minorHAnsi" w:hAnsiTheme="minorHAnsi"/>
          <w:spacing w:val="-5"/>
          <w:sz w:val="20"/>
          <w:szCs w:val="20"/>
        </w:rPr>
        <w:t xml:space="preserve"> </w:t>
      </w:r>
      <w:r w:rsidRPr="008E75B7">
        <w:rPr>
          <w:rFonts w:asciiTheme="minorHAnsi" w:hAnsiTheme="minorHAnsi"/>
          <w:sz w:val="20"/>
          <w:szCs w:val="20"/>
        </w:rPr>
        <w:t>1,</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 tytułu niedokonania zmiany, na</w:t>
      </w:r>
      <w:r w:rsidR="0078497F">
        <w:rPr>
          <w:rFonts w:asciiTheme="minorHAnsi" w:hAnsiTheme="minorHAnsi"/>
          <w:sz w:val="20"/>
          <w:szCs w:val="20"/>
        </w:rPr>
        <w:t xml:space="preserve"> wezwanie Zamawiającego, umowy </w:t>
      </w:r>
      <w:r w:rsidRPr="008E75B7">
        <w:rPr>
          <w:rFonts w:asciiTheme="minorHAnsi" w:hAnsiTheme="minorHAnsi"/>
          <w:sz w:val="20"/>
          <w:szCs w:val="20"/>
        </w:rPr>
        <w:t>o podwykonawstwo w zakresie terminu zapłaty naru</w:t>
      </w:r>
      <w:r w:rsidR="0078497F">
        <w:rPr>
          <w:rFonts w:asciiTheme="minorHAnsi" w:hAnsiTheme="minorHAnsi"/>
          <w:sz w:val="20"/>
          <w:szCs w:val="20"/>
        </w:rPr>
        <w:t xml:space="preserve">szającego przepisy ustawy </w:t>
      </w:r>
      <w:proofErr w:type="spellStart"/>
      <w:r w:rsidR="0078497F">
        <w:rPr>
          <w:rFonts w:asciiTheme="minorHAnsi" w:hAnsiTheme="minorHAnsi"/>
          <w:sz w:val="20"/>
          <w:szCs w:val="20"/>
        </w:rPr>
        <w:t>Pzp</w:t>
      </w:r>
      <w:proofErr w:type="spellEnd"/>
      <w:r w:rsidR="0078497F">
        <w:rPr>
          <w:rFonts w:asciiTheme="minorHAnsi" w:hAnsiTheme="minorHAnsi"/>
          <w:sz w:val="20"/>
          <w:szCs w:val="20"/>
        </w:rPr>
        <w:t xml:space="preserve">, </w:t>
      </w:r>
      <w:r w:rsidRPr="008E75B7">
        <w:rPr>
          <w:rFonts w:asciiTheme="minorHAnsi" w:hAnsiTheme="minorHAnsi"/>
          <w:sz w:val="20"/>
          <w:szCs w:val="20"/>
        </w:rPr>
        <w:t>w wysokości 0,5% wynagrodzenia umownego brutto określonego w § 4 ust.</w:t>
      </w:r>
      <w:r w:rsidRPr="008E75B7">
        <w:rPr>
          <w:rFonts w:asciiTheme="minorHAnsi" w:hAnsiTheme="minorHAnsi"/>
          <w:spacing w:val="-10"/>
          <w:sz w:val="20"/>
          <w:szCs w:val="20"/>
        </w:rPr>
        <w:t xml:space="preserve"> </w:t>
      </w:r>
      <w:r w:rsidRPr="008E75B7">
        <w:rPr>
          <w:rFonts w:asciiTheme="minorHAnsi" w:hAnsiTheme="minorHAnsi"/>
          <w:sz w:val="20"/>
          <w:szCs w:val="20"/>
        </w:rPr>
        <w:t>1.</w:t>
      </w:r>
    </w:p>
    <w:p w:rsidR="00BA43B4" w:rsidRPr="008E75B7" w:rsidRDefault="00BC24D6" w:rsidP="00176032">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w przypadku nie przejęcia terenu budowy od zamawiającego w </w:t>
      </w:r>
      <w:r w:rsidR="00055B02" w:rsidRPr="008E75B7">
        <w:rPr>
          <w:rFonts w:asciiTheme="minorHAnsi" w:hAnsiTheme="minorHAnsi"/>
          <w:sz w:val="20"/>
          <w:szCs w:val="20"/>
        </w:rPr>
        <w:t xml:space="preserve">terminie określonym w §2 pkt 1 </w:t>
      </w:r>
      <w:r w:rsidRPr="008E75B7">
        <w:rPr>
          <w:rFonts w:asciiTheme="minorHAnsi" w:hAnsiTheme="minorHAnsi"/>
          <w:sz w:val="20"/>
          <w:szCs w:val="20"/>
        </w:rPr>
        <w:t>– 0,5% wynagrodzenia umownego brutto za każdy dzień zwłoki liczonej od daty od terminu umownego na przekazanie terenu</w:t>
      </w:r>
      <w:r w:rsidRPr="008E75B7">
        <w:rPr>
          <w:rFonts w:asciiTheme="minorHAnsi" w:hAnsiTheme="minorHAnsi"/>
          <w:spacing w:val="-13"/>
          <w:sz w:val="20"/>
          <w:szCs w:val="20"/>
        </w:rPr>
        <w:t xml:space="preserve"> </w:t>
      </w:r>
      <w:r w:rsidRPr="008E75B7">
        <w:rPr>
          <w:rFonts w:asciiTheme="minorHAnsi" w:hAnsiTheme="minorHAnsi"/>
          <w:sz w:val="20"/>
          <w:szCs w:val="20"/>
        </w:rPr>
        <w:t>budowy.</w:t>
      </w:r>
    </w:p>
    <w:p w:rsidR="00BA43B4" w:rsidRPr="008E75B7" w:rsidRDefault="00BC24D6" w:rsidP="00176032">
      <w:pPr>
        <w:pStyle w:val="Nagwek1"/>
        <w:numPr>
          <w:ilvl w:val="0"/>
          <w:numId w:val="6"/>
        </w:numPr>
        <w:tabs>
          <w:tab w:val="left" w:pos="1113"/>
        </w:tabs>
        <w:spacing w:after="0"/>
        <w:ind w:left="388" w:firstLine="0"/>
        <w:rPr>
          <w:rFonts w:asciiTheme="minorHAnsi" w:hAnsiTheme="minorHAnsi"/>
          <w:sz w:val="20"/>
          <w:szCs w:val="20"/>
        </w:rPr>
      </w:pPr>
      <w:r w:rsidRPr="008E75B7">
        <w:rPr>
          <w:rFonts w:asciiTheme="minorHAnsi" w:hAnsiTheme="minorHAnsi"/>
          <w:sz w:val="20"/>
          <w:szCs w:val="20"/>
        </w:rPr>
        <w:t>Zamawiający zapłaci Wykonawcy kary umowne w</w:t>
      </w:r>
      <w:r w:rsidRPr="008E75B7">
        <w:rPr>
          <w:rFonts w:asciiTheme="minorHAnsi" w:hAnsiTheme="minorHAnsi"/>
          <w:spacing w:val="-3"/>
          <w:sz w:val="20"/>
          <w:szCs w:val="20"/>
        </w:rPr>
        <w:t xml:space="preserve"> </w:t>
      </w:r>
      <w:r w:rsidRPr="008E75B7">
        <w:rPr>
          <w:rFonts w:asciiTheme="minorHAnsi" w:hAnsiTheme="minorHAnsi"/>
          <w:sz w:val="20"/>
          <w:szCs w:val="20"/>
        </w:rPr>
        <w:t>przypadku</w:t>
      </w:r>
      <w:r w:rsidRPr="008E75B7">
        <w:rPr>
          <w:rFonts w:asciiTheme="minorHAnsi" w:hAnsiTheme="minorHAnsi"/>
          <w:b w:val="0"/>
          <w:sz w:val="20"/>
          <w:szCs w:val="20"/>
        </w:rPr>
        <w:t>:</w:t>
      </w:r>
    </w:p>
    <w:p w:rsidR="00BA43B4" w:rsidRPr="008E75B7" w:rsidRDefault="00BC24D6" w:rsidP="00176032">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zwłoki w przekazaniu terenu budowy w wysokości 0,5% wynagrodzenia umownego brutto określonego </w:t>
      </w:r>
      <w:r w:rsidR="00FC117C">
        <w:rPr>
          <w:rFonts w:asciiTheme="minorHAnsi" w:hAnsiTheme="minorHAnsi"/>
          <w:sz w:val="20"/>
          <w:szCs w:val="20"/>
        </w:rPr>
        <w:br/>
      </w:r>
      <w:r w:rsidRPr="008E75B7">
        <w:rPr>
          <w:rFonts w:asciiTheme="minorHAnsi" w:hAnsiTheme="minorHAnsi"/>
          <w:sz w:val="20"/>
          <w:szCs w:val="20"/>
        </w:rPr>
        <w:t>w § 4 ust. 1 za każdy dzień zwłoki liczonej od terminu umownego na przekazanie terenu</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BA43B4" w:rsidRPr="008E75B7" w:rsidRDefault="00BC24D6" w:rsidP="00176032">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odstąpienia od umowy z przyczyn zależnych od Zamawiającego w wysokości 20% wynagrodzenia umownego brutto określonego w § 4 ust. 1, z wyjątkiem sytuacji, gdy wykonanie umowy nie leży </w:t>
      </w:r>
      <w:r w:rsidR="00FC117C">
        <w:rPr>
          <w:rFonts w:asciiTheme="minorHAnsi" w:hAnsiTheme="minorHAnsi"/>
          <w:sz w:val="20"/>
          <w:szCs w:val="20"/>
        </w:rPr>
        <w:br/>
      </w:r>
      <w:r w:rsidRPr="008E75B7">
        <w:rPr>
          <w:rFonts w:asciiTheme="minorHAnsi" w:hAnsiTheme="minorHAnsi"/>
          <w:sz w:val="20"/>
          <w:szCs w:val="20"/>
        </w:rPr>
        <w:t>w interesie</w:t>
      </w:r>
      <w:r w:rsidRPr="008E75B7">
        <w:rPr>
          <w:rFonts w:asciiTheme="minorHAnsi" w:hAnsiTheme="minorHAnsi"/>
          <w:spacing w:val="-12"/>
          <w:sz w:val="20"/>
          <w:szCs w:val="20"/>
        </w:rPr>
        <w:t xml:space="preserve"> </w:t>
      </w:r>
      <w:r w:rsidRPr="008E75B7">
        <w:rPr>
          <w:rFonts w:asciiTheme="minorHAnsi" w:hAnsiTheme="minorHAnsi"/>
          <w:sz w:val="20"/>
          <w:szCs w:val="20"/>
        </w:rPr>
        <w:t>publicznym.</w:t>
      </w:r>
    </w:p>
    <w:p w:rsidR="00BA43B4" w:rsidRPr="008E75B7" w:rsidRDefault="00BC24D6" w:rsidP="00176032">
      <w:pPr>
        <w:pStyle w:val="Tretekstu"/>
        <w:tabs>
          <w:tab w:val="left" w:pos="426"/>
        </w:tabs>
        <w:spacing w:after="0"/>
        <w:ind w:left="567" w:right="2" w:hanging="555"/>
        <w:jc w:val="both"/>
        <w:rPr>
          <w:rFonts w:asciiTheme="minorHAnsi" w:hAnsiTheme="minorHAnsi"/>
          <w:sz w:val="20"/>
          <w:szCs w:val="20"/>
        </w:rPr>
      </w:pPr>
      <w:r w:rsidRPr="008E75B7">
        <w:rPr>
          <w:rFonts w:asciiTheme="minorHAnsi" w:hAnsiTheme="minorHAnsi"/>
          <w:sz w:val="20"/>
          <w:szCs w:val="20"/>
        </w:rPr>
        <w:t>2. Wykonawca wyraża zgodę na potrącenie kar umownych z przysługującego mu wynagrodzenia.</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487"/>
        <w:rPr>
          <w:rFonts w:asciiTheme="minorHAnsi" w:hAnsiTheme="minorHAnsi"/>
          <w:sz w:val="20"/>
          <w:szCs w:val="20"/>
        </w:rPr>
      </w:pPr>
      <w:r w:rsidRPr="008E75B7">
        <w:rPr>
          <w:rFonts w:asciiTheme="minorHAnsi" w:hAnsiTheme="minorHAnsi"/>
          <w:sz w:val="20"/>
          <w:szCs w:val="20"/>
        </w:rPr>
        <w:t>§ 12</w:t>
      </w:r>
    </w:p>
    <w:p w:rsidR="00BA43B4" w:rsidRPr="008E75B7" w:rsidRDefault="00BC24D6" w:rsidP="002B164A">
      <w:pPr>
        <w:pStyle w:val="Tretekstu"/>
        <w:spacing w:after="0"/>
        <w:ind w:right="2"/>
        <w:jc w:val="both"/>
        <w:rPr>
          <w:rFonts w:asciiTheme="minorHAnsi" w:hAnsiTheme="minorHAnsi"/>
          <w:sz w:val="20"/>
          <w:szCs w:val="20"/>
        </w:rPr>
      </w:pPr>
      <w:r w:rsidRPr="008E75B7">
        <w:rPr>
          <w:rFonts w:asciiTheme="minorHAnsi" w:hAnsiTheme="minorHAnsi"/>
          <w:sz w:val="20"/>
          <w:szCs w:val="20"/>
        </w:rPr>
        <w:t>Jeżeli kara umowna nie pokryje poniesionej szkody, strony mogą dochodzić odszkodowania uzupełniającego.</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487"/>
        <w:rPr>
          <w:rFonts w:asciiTheme="minorHAnsi" w:hAnsiTheme="minorHAnsi"/>
          <w:sz w:val="20"/>
          <w:szCs w:val="20"/>
        </w:rPr>
      </w:pPr>
      <w:r w:rsidRPr="008E75B7">
        <w:rPr>
          <w:rFonts w:asciiTheme="minorHAnsi" w:hAnsiTheme="minorHAnsi"/>
          <w:sz w:val="20"/>
          <w:szCs w:val="20"/>
        </w:rPr>
        <w:t>§ 13</w:t>
      </w:r>
    </w:p>
    <w:p w:rsidR="00BA43B4" w:rsidRPr="008E75B7" w:rsidRDefault="00BC24D6" w:rsidP="00176032">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 xml:space="preserve">Ustala się zabezpieczenie należytego wykonania umowy w wysokości 5% wartości (brutto) robót wg § 4 ust.1 tj. </w:t>
      </w:r>
      <w:r w:rsidR="00D90FFA">
        <w:rPr>
          <w:rFonts w:asciiTheme="minorHAnsi" w:hAnsiTheme="minorHAnsi"/>
          <w:sz w:val="20"/>
          <w:szCs w:val="20"/>
        </w:rPr>
        <w:br/>
      </w:r>
      <w:r w:rsidRPr="008E75B7">
        <w:rPr>
          <w:rFonts w:asciiTheme="minorHAnsi" w:hAnsiTheme="minorHAnsi"/>
          <w:sz w:val="20"/>
          <w:szCs w:val="20"/>
        </w:rPr>
        <w:t>w wysokości:</w:t>
      </w:r>
      <w:r w:rsidRPr="008E75B7">
        <w:rPr>
          <w:rFonts w:asciiTheme="minorHAnsi" w:hAnsiTheme="minorHAnsi"/>
          <w:spacing w:val="-13"/>
          <w:sz w:val="20"/>
          <w:szCs w:val="20"/>
        </w:rPr>
        <w:t xml:space="preserve"> </w:t>
      </w:r>
      <w:r w:rsidRPr="008E75B7">
        <w:rPr>
          <w:rFonts w:asciiTheme="minorHAnsi" w:hAnsiTheme="minorHAnsi"/>
          <w:sz w:val="20"/>
          <w:szCs w:val="20"/>
        </w:rPr>
        <w:t>…………………………………….PLN.</w:t>
      </w:r>
    </w:p>
    <w:p w:rsidR="00BA43B4" w:rsidRPr="008E75B7" w:rsidRDefault="00BC24D6" w:rsidP="00176032">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W dniu podpisania umowy Wykonawca wniósł ustaloną w ust. 1 kwot</w:t>
      </w:r>
      <w:r w:rsidR="00B44BAA" w:rsidRPr="008E75B7">
        <w:rPr>
          <w:rFonts w:asciiTheme="minorHAnsi" w:hAnsiTheme="minorHAnsi"/>
          <w:sz w:val="20"/>
          <w:szCs w:val="20"/>
        </w:rPr>
        <w:t>ę</w:t>
      </w:r>
      <w:r w:rsidRPr="008E75B7">
        <w:rPr>
          <w:rFonts w:asciiTheme="minorHAnsi" w:hAnsiTheme="minorHAnsi"/>
          <w:sz w:val="20"/>
          <w:szCs w:val="20"/>
        </w:rPr>
        <w:t xml:space="preserve"> zabezpieczenia należytego wykonania umowy w formie……………………</w:t>
      </w:r>
      <w:r w:rsidR="006D7865">
        <w:rPr>
          <w:rFonts w:asciiTheme="minorHAnsi" w:hAnsiTheme="minorHAnsi"/>
          <w:sz w:val="20"/>
          <w:szCs w:val="20"/>
        </w:rPr>
        <w:t xml:space="preserve"> </w:t>
      </w:r>
      <w:r w:rsidRPr="008E75B7">
        <w:rPr>
          <w:rFonts w:asciiTheme="minorHAnsi" w:hAnsiTheme="minorHAnsi"/>
          <w:sz w:val="20"/>
          <w:szCs w:val="20"/>
        </w:rPr>
        <w:t xml:space="preserve">(np. </w:t>
      </w:r>
      <w:r w:rsidR="00622E40">
        <w:rPr>
          <w:rFonts w:asciiTheme="minorHAnsi" w:hAnsiTheme="minorHAnsi"/>
          <w:i/>
          <w:sz w:val="20"/>
          <w:szCs w:val="20"/>
        </w:rPr>
        <w:t>gwarancji ubezpieczeniowe</w:t>
      </w:r>
      <w:r w:rsidRPr="008E75B7">
        <w:rPr>
          <w:rFonts w:asciiTheme="minorHAnsi" w:hAnsiTheme="minorHAnsi"/>
          <w:i/>
          <w:sz w:val="20"/>
          <w:szCs w:val="20"/>
        </w:rPr>
        <w:t>).</w:t>
      </w:r>
    </w:p>
    <w:p w:rsidR="00BA43B4" w:rsidRPr="008E75B7" w:rsidRDefault="00BC24D6">
      <w:pPr>
        <w:pStyle w:val="Akapitzlist"/>
        <w:numPr>
          <w:ilvl w:val="0"/>
          <w:numId w:val="5"/>
        </w:numPr>
        <w:tabs>
          <w:tab w:val="left" w:pos="513"/>
          <w:tab w:val="left" w:pos="826"/>
        </w:tabs>
        <w:spacing w:before="41" w:after="0"/>
        <w:ind w:left="263" w:right="2" w:hanging="238"/>
        <w:rPr>
          <w:rFonts w:asciiTheme="minorHAnsi" w:hAnsiTheme="minorHAnsi"/>
          <w:sz w:val="20"/>
          <w:szCs w:val="20"/>
        </w:rPr>
      </w:pPr>
      <w:r w:rsidRPr="008E75B7">
        <w:rPr>
          <w:rFonts w:asciiTheme="minorHAnsi" w:hAnsiTheme="minorHAnsi"/>
          <w:sz w:val="20"/>
          <w:szCs w:val="20"/>
        </w:rPr>
        <w:t>Zabezpieczenie należytego wykonania umowy wniesione w formie poręczenia bankowego, poręczenia spółdzielczej kasy oszczędnościowo - kredytowej, gwarancji bankowej, gwarancji ubezpieczeniowej lub poręczenia udzielaneg</w:t>
      </w:r>
      <w:r w:rsidR="00D90FFA">
        <w:rPr>
          <w:rFonts w:asciiTheme="minorHAnsi" w:hAnsiTheme="minorHAnsi"/>
          <w:sz w:val="20"/>
          <w:szCs w:val="20"/>
        </w:rPr>
        <w:t xml:space="preserve">o przez podmiot, o którym mowa </w:t>
      </w:r>
      <w:r w:rsidRPr="008E75B7">
        <w:rPr>
          <w:rFonts w:asciiTheme="minorHAnsi" w:hAnsiTheme="minorHAnsi"/>
          <w:sz w:val="20"/>
          <w:szCs w:val="20"/>
        </w:rPr>
        <w:t xml:space="preserve">w art. 6b ust. 5 pkt. 2 ustawy z dnia 9 listopada 2000 r. </w:t>
      </w:r>
      <w:r w:rsidR="00D90FFA">
        <w:rPr>
          <w:rFonts w:asciiTheme="minorHAnsi" w:hAnsiTheme="minorHAnsi"/>
          <w:sz w:val="20"/>
          <w:szCs w:val="20"/>
        </w:rPr>
        <w:br/>
      </w:r>
      <w:r w:rsidRPr="008E75B7">
        <w:rPr>
          <w:rFonts w:asciiTheme="minorHAnsi" w:hAnsiTheme="minorHAnsi"/>
          <w:sz w:val="20"/>
          <w:szCs w:val="20"/>
        </w:rPr>
        <w:t xml:space="preserve">o utworzeniu Polskiej Agencji Rozwoju Przedsiębiorczości będzie akceptowane pod warunkiem, że jest zgodne </w:t>
      </w:r>
      <w:r w:rsidR="00D90FFA">
        <w:rPr>
          <w:rFonts w:asciiTheme="minorHAnsi" w:hAnsiTheme="minorHAnsi"/>
          <w:sz w:val="20"/>
          <w:szCs w:val="20"/>
        </w:rPr>
        <w:br/>
      </w:r>
      <w:r w:rsidRPr="008E75B7">
        <w:rPr>
          <w:rFonts w:asciiTheme="minorHAnsi" w:hAnsiTheme="minorHAnsi"/>
          <w:sz w:val="20"/>
          <w:szCs w:val="20"/>
        </w:rPr>
        <w:t>z Prawem Zamówień Publicznych a w</w:t>
      </w:r>
      <w:r w:rsidRPr="008E75B7">
        <w:rPr>
          <w:rFonts w:asciiTheme="minorHAnsi" w:hAnsiTheme="minorHAnsi"/>
          <w:spacing w:val="-2"/>
          <w:sz w:val="20"/>
          <w:szCs w:val="20"/>
        </w:rPr>
        <w:t xml:space="preserve"> </w:t>
      </w:r>
      <w:r w:rsidRPr="008E75B7">
        <w:rPr>
          <w:rFonts w:asciiTheme="minorHAnsi" w:hAnsiTheme="minorHAnsi"/>
          <w:sz w:val="20"/>
          <w:szCs w:val="20"/>
        </w:rPr>
        <w:t>szczególności:</w:t>
      </w:r>
    </w:p>
    <w:p w:rsidR="00BA43B4" w:rsidRPr="008E75B7" w:rsidRDefault="00BC24D6" w:rsidP="00B0704A">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t xml:space="preserve">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w:t>
      </w:r>
      <w:r w:rsidRPr="008E75B7">
        <w:rPr>
          <w:rFonts w:asciiTheme="minorHAnsi" w:hAnsiTheme="minorHAnsi"/>
          <w:spacing w:val="2"/>
          <w:sz w:val="20"/>
          <w:szCs w:val="20"/>
        </w:rPr>
        <w:t xml:space="preserve">dni </w:t>
      </w:r>
      <w:r w:rsidRPr="008E75B7">
        <w:rPr>
          <w:rFonts w:asciiTheme="minorHAnsi" w:hAnsiTheme="minorHAnsi"/>
          <w:sz w:val="20"/>
          <w:szCs w:val="20"/>
        </w:rPr>
        <w:t>po odbiorze,</w:t>
      </w:r>
    </w:p>
    <w:p w:rsidR="00BA43B4" w:rsidRPr="008E75B7" w:rsidRDefault="00BC24D6" w:rsidP="00B0704A">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t>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w:t>
      </w:r>
      <w:r w:rsidRPr="008E75B7">
        <w:rPr>
          <w:rFonts w:asciiTheme="minorHAnsi" w:hAnsiTheme="minorHAnsi"/>
          <w:spacing w:val="-12"/>
          <w:sz w:val="20"/>
          <w:szCs w:val="20"/>
        </w:rPr>
        <w:t xml:space="preserve"> </w:t>
      </w:r>
      <w:r w:rsidRPr="008E75B7">
        <w:rPr>
          <w:rFonts w:asciiTheme="minorHAnsi" w:hAnsiTheme="minorHAnsi"/>
          <w:sz w:val="20"/>
          <w:szCs w:val="20"/>
        </w:rPr>
        <w:t>dni.</w:t>
      </w:r>
    </w:p>
    <w:p w:rsidR="00B0704A" w:rsidRDefault="00BC24D6" w:rsidP="00176032">
      <w:pPr>
        <w:pStyle w:val="Akapitzlist"/>
        <w:numPr>
          <w:ilvl w:val="0"/>
          <w:numId w:val="5"/>
        </w:numPr>
        <w:tabs>
          <w:tab w:val="left" w:pos="842"/>
        </w:tabs>
        <w:spacing w:after="0"/>
        <w:ind w:left="275" w:hanging="263"/>
        <w:rPr>
          <w:rFonts w:asciiTheme="minorHAnsi" w:hAnsiTheme="minorHAnsi"/>
          <w:sz w:val="20"/>
          <w:szCs w:val="20"/>
        </w:rPr>
      </w:pPr>
      <w:r w:rsidRPr="008E75B7">
        <w:rPr>
          <w:rFonts w:asciiTheme="minorHAnsi" w:hAnsiTheme="minorHAnsi"/>
          <w:sz w:val="20"/>
          <w:szCs w:val="20"/>
        </w:rPr>
        <w:t>Koszty ustanowienia zabezpieczenia ponosi</w:t>
      </w:r>
      <w:r w:rsidRPr="008E75B7">
        <w:rPr>
          <w:rFonts w:asciiTheme="minorHAnsi" w:hAnsiTheme="minorHAnsi"/>
          <w:spacing w:val="-9"/>
          <w:sz w:val="20"/>
          <w:szCs w:val="20"/>
        </w:rPr>
        <w:t xml:space="preserve"> </w:t>
      </w:r>
      <w:r w:rsidRPr="008E75B7">
        <w:rPr>
          <w:rFonts w:asciiTheme="minorHAnsi" w:hAnsiTheme="minorHAnsi"/>
          <w:sz w:val="20"/>
          <w:szCs w:val="20"/>
        </w:rPr>
        <w:t>Wykonawca.</w:t>
      </w:r>
    </w:p>
    <w:p w:rsidR="00176032" w:rsidRDefault="00176032" w:rsidP="00176032">
      <w:pPr>
        <w:pStyle w:val="Akapitzlist"/>
        <w:tabs>
          <w:tab w:val="left" w:pos="842"/>
        </w:tabs>
        <w:spacing w:after="0"/>
        <w:ind w:left="275" w:firstLine="0"/>
        <w:rPr>
          <w:rFonts w:asciiTheme="minorHAnsi" w:hAnsiTheme="minorHAnsi"/>
          <w:sz w:val="20"/>
          <w:szCs w:val="20"/>
        </w:rPr>
      </w:pPr>
    </w:p>
    <w:p w:rsidR="00622E40" w:rsidRDefault="00622E40" w:rsidP="00176032">
      <w:pPr>
        <w:pStyle w:val="Akapitzlist"/>
        <w:tabs>
          <w:tab w:val="left" w:pos="842"/>
        </w:tabs>
        <w:spacing w:after="0"/>
        <w:ind w:left="275" w:firstLine="0"/>
        <w:rPr>
          <w:rFonts w:asciiTheme="minorHAnsi" w:hAnsiTheme="minorHAnsi"/>
          <w:sz w:val="20"/>
          <w:szCs w:val="20"/>
        </w:rPr>
      </w:pPr>
    </w:p>
    <w:p w:rsidR="00622E40" w:rsidRPr="00176032" w:rsidRDefault="00622E40" w:rsidP="00176032">
      <w:pPr>
        <w:pStyle w:val="Akapitzlist"/>
        <w:tabs>
          <w:tab w:val="left" w:pos="842"/>
        </w:tabs>
        <w:spacing w:after="0"/>
        <w:ind w:left="275" w:firstLine="0"/>
        <w:rPr>
          <w:rFonts w:asciiTheme="minorHAnsi" w:hAnsiTheme="minorHAnsi"/>
          <w:sz w:val="20"/>
          <w:szCs w:val="20"/>
        </w:rPr>
      </w:pPr>
      <w:bookmarkStart w:id="0" w:name="_GoBack"/>
      <w:bookmarkEnd w:id="0"/>
    </w:p>
    <w:p w:rsidR="00D90FFA" w:rsidRDefault="00BC24D6" w:rsidP="00176032">
      <w:pPr>
        <w:pStyle w:val="Nagwek1"/>
        <w:spacing w:after="0"/>
        <w:ind w:left="4489"/>
        <w:rPr>
          <w:rFonts w:asciiTheme="minorHAnsi" w:hAnsiTheme="minorHAnsi"/>
          <w:sz w:val="20"/>
          <w:szCs w:val="20"/>
        </w:rPr>
      </w:pPr>
      <w:r w:rsidRPr="008E75B7">
        <w:rPr>
          <w:rFonts w:asciiTheme="minorHAnsi" w:hAnsiTheme="minorHAnsi"/>
          <w:sz w:val="20"/>
          <w:szCs w:val="20"/>
        </w:rPr>
        <w:lastRenderedPageBreak/>
        <w:t>§ 14</w:t>
      </w:r>
    </w:p>
    <w:p w:rsidR="00BA43B4" w:rsidRPr="008E75B7" w:rsidRDefault="00BC24D6" w:rsidP="00176032">
      <w:pPr>
        <w:pStyle w:val="Nagwek1"/>
        <w:spacing w:after="0"/>
        <w:ind w:left="284"/>
        <w:jc w:val="both"/>
        <w:rPr>
          <w:rFonts w:asciiTheme="minorHAnsi" w:hAnsiTheme="minorHAnsi"/>
          <w:sz w:val="20"/>
          <w:szCs w:val="20"/>
        </w:rPr>
      </w:pPr>
      <w:r w:rsidRPr="008E75B7">
        <w:rPr>
          <w:rFonts w:asciiTheme="minorHAnsi" w:hAnsiTheme="minorHAnsi"/>
          <w:sz w:val="20"/>
          <w:szCs w:val="20"/>
        </w:rPr>
        <w:t>Wykonawca gwarantuje wykonanie robót jakościowo dobrze, zgodnie z obowiązującymi normami technicznymi bez wad, które pomniejszą wartość robót lub uczynią przedmiot zamówienia nieprzydatnym  do  użytkowania zgodnie z przeznaczeniem.</w:t>
      </w:r>
    </w:p>
    <w:p w:rsidR="00BA43B4" w:rsidRPr="00F265C1" w:rsidRDefault="00BC24D6" w:rsidP="00227665">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00227665" w:rsidRPr="00F265C1">
        <w:rPr>
          <w:rFonts w:asciiTheme="minorHAnsi" w:hAnsiTheme="minorHAnsi"/>
          <w:sz w:val="20"/>
        </w:rPr>
        <w:t xml:space="preserve"> gwarancji jakości na montaż instalacji </w:t>
      </w:r>
      <w:r w:rsidR="00E626FA" w:rsidRPr="00F265C1">
        <w:rPr>
          <w:rFonts w:asciiTheme="minorHAnsi" w:hAnsiTheme="minorHAnsi"/>
          <w:sz w:val="20"/>
          <w:szCs w:val="20"/>
        </w:rPr>
        <w:t xml:space="preserve">na </w:t>
      </w:r>
      <w:r w:rsidRPr="00F265C1">
        <w:rPr>
          <w:rFonts w:asciiTheme="minorHAnsi" w:hAnsiTheme="minorHAnsi"/>
          <w:sz w:val="20"/>
          <w:szCs w:val="20"/>
        </w:rPr>
        <w:t>okres</w:t>
      </w:r>
      <w:r w:rsidRPr="00F265C1">
        <w:rPr>
          <w:rFonts w:asciiTheme="minorHAnsi" w:hAnsiTheme="minorHAnsi"/>
          <w:spacing w:val="16"/>
          <w:sz w:val="20"/>
          <w:szCs w:val="20"/>
        </w:rPr>
        <w:t xml:space="preserve"> </w:t>
      </w:r>
      <w:r w:rsidR="00E626FA" w:rsidRPr="00F265C1">
        <w:rPr>
          <w:rFonts w:asciiTheme="minorHAnsi" w:hAnsiTheme="minorHAnsi"/>
          <w:sz w:val="20"/>
          <w:szCs w:val="20"/>
        </w:rPr>
        <w:t xml:space="preserve">………………. miesięcy </w:t>
      </w:r>
      <w:r w:rsidRPr="00F265C1">
        <w:rPr>
          <w:rFonts w:asciiTheme="minorHAnsi" w:hAnsiTheme="minorHAnsi"/>
          <w:i/>
          <w:sz w:val="20"/>
          <w:szCs w:val="20"/>
        </w:rPr>
        <w:t>(zgodnie</w:t>
      </w:r>
      <w:r w:rsidRPr="00F265C1">
        <w:rPr>
          <w:rFonts w:asciiTheme="minorHAnsi" w:hAnsiTheme="minorHAnsi"/>
          <w:i/>
          <w:spacing w:val="14"/>
          <w:sz w:val="20"/>
          <w:szCs w:val="20"/>
        </w:rPr>
        <w:t xml:space="preserve"> </w:t>
      </w:r>
      <w:r w:rsidRPr="00F265C1">
        <w:rPr>
          <w:rFonts w:asciiTheme="minorHAnsi" w:hAnsiTheme="minorHAnsi"/>
          <w:i/>
          <w:sz w:val="20"/>
          <w:szCs w:val="20"/>
        </w:rPr>
        <w:t>ze</w:t>
      </w:r>
      <w:r w:rsidRPr="00F265C1">
        <w:rPr>
          <w:rFonts w:asciiTheme="minorHAnsi" w:hAnsiTheme="minorHAnsi"/>
          <w:i/>
          <w:spacing w:val="17"/>
          <w:sz w:val="20"/>
          <w:szCs w:val="20"/>
        </w:rPr>
        <w:t xml:space="preserve"> </w:t>
      </w:r>
      <w:r w:rsidRPr="00F265C1">
        <w:rPr>
          <w:rFonts w:asciiTheme="minorHAnsi" w:hAnsiTheme="minorHAnsi"/>
          <w:i/>
          <w:sz w:val="20"/>
          <w:szCs w:val="20"/>
        </w:rPr>
        <w:t>złożoną</w:t>
      </w:r>
      <w:r w:rsidRPr="00F265C1">
        <w:rPr>
          <w:rFonts w:asciiTheme="minorHAnsi" w:hAnsiTheme="minorHAnsi"/>
          <w:i/>
          <w:spacing w:val="15"/>
          <w:sz w:val="20"/>
          <w:szCs w:val="20"/>
        </w:rPr>
        <w:t xml:space="preserve"> </w:t>
      </w:r>
      <w:r w:rsidRPr="00F265C1">
        <w:rPr>
          <w:rFonts w:asciiTheme="minorHAnsi" w:hAnsiTheme="minorHAnsi"/>
          <w:i/>
          <w:sz w:val="20"/>
          <w:szCs w:val="20"/>
        </w:rPr>
        <w:t>ofertą)</w:t>
      </w:r>
      <w:r w:rsidR="00227665" w:rsidRPr="00F265C1">
        <w:rPr>
          <w:rFonts w:asciiTheme="minorHAnsi" w:hAnsiTheme="minorHAnsi"/>
          <w:i/>
          <w:spacing w:val="12"/>
          <w:sz w:val="20"/>
          <w:szCs w:val="20"/>
        </w:rPr>
        <w:t>.</w:t>
      </w:r>
    </w:p>
    <w:p w:rsidR="00E626FA" w:rsidRPr="00F265C1" w:rsidRDefault="00E626FA" w:rsidP="00E626FA">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Pr="00F265C1">
        <w:rPr>
          <w:rFonts w:asciiTheme="minorHAnsi" w:hAnsiTheme="minorHAnsi"/>
          <w:sz w:val="20"/>
        </w:rPr>
        <w:t xml:space="preserve"> gwarancji producenta na ogniwa fotowoltaiczne </w:t>
      </w:r>
      <w:r w:rsidRPr="00F265C1">
        <w:rPr>
          <w:rFonts w:asciiTheme="minorHAnsi" w:hAnsiTheme="minorHAnsi"/>
          <w:sz w:val="20"/>
          <w:szCs w:val="20"/>
        </w:rPr>
        <w:t>na okres</w:t>
      </w:r>
      <w:r w:rsidRPr="00F265C1">
        <w:rPr>
          <w:rFonts w:asciiTheme="minorHAnsi" w:hAnsiTheme="minorHAnsi"/>
          <w:spacing w:val="16"/>
          <w:sz w:val="20"/>
          <w:szCs w:val="20"/>
        </w:rPr>
        <w:t xml:space="preserve"> </w:t>
      </w:r>
      <w:r w:rsidR="0095683E">
        <w:rPr>
          <w:rFonts w:asciiTheme="minorHAnsi" w:hAnsiTheme="minorHAnsi"/>
          <w:spacing w:val="16"/>
          <w:sz w:val="20"/>
          <w:szCs w:val="20"/>
        </w:rPr>
        <w:t xml:space="preserve">20 </w:t>
      </w:r>
      <w:r w:rsidRPr="00F265C1">
        <w:rPr>
          <w:rFonts w:asciiTheme="minorHAnsi" w:hAnsiTheme="minorHAnsi"/>
          <w:sz w:val="20"/>
          <w:szCs w:val="20"/>
        </w:rPr>
        <w:t>lat</w:t>
      </w:r>
      <w:r w:rsidR="0095683E">
        <w:rPr>
          <w:rFonts w:asciiTheme="minorHAnsi" w:hAnsiTheme="minorHAnsi"/>
          <w:sz w:val="20"/>
          <w:szCs w:val="20"/>
        </w:rPr>
        <w:t>.</w:t>
      </w:r>
    </w:p>
    <w:p w:rsidR="00361615" w:rsidRPr="00F265C1" w:rsidRDefault="00E626FA" w:rsidP="00E626FA">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Pr="00F265C1">
        <w:rPr>
          <w:rFonts w:asciiTheme="minorHAnsi" w:hAnsiTheme="minorHAnsi"/>
          <w:sz w:val="20"/>
        </w:rPr>
        <w:t xml:space="preserve"> gwarancji producenta na inwertery </w:t>
      </w:r>
      <w:r w:rsidRPr="00F265C1">
        <w:rPr>
          <w:rFonts w:asciiTheme="minorHAnsi" w:hAnsiTheme="minorHAnsi"/>
          <w:sz w:val="20"/>
          <w:szCs w:val="20"/>
        </w:rPr>
        <w:t>na okres</w:t>
      </w:r>
      <w:r w:rsidRPr="00F265C1">
        <w:rPr>
          <w:rFonts w:asciiTheme="minorHAnsi" w:hAnsiTheme="minorHAnsi"/>
          <w:spacing w:val="16"/>
          <w:sz w:val="20"/>
          <w:szCs w:val="20"/>
        </w:rPr>
        <w:t xml:space="preserve"> </w:t>
      </w:r>
      <w:r w:rsidRPr="00F265C1">
        <w:rPr>
          <w:rFonts w:asciiTheme="minorHAnsi" w:hAnsiTheme="minorHAnsi"/>
          <w:sz w:val="20"/>
          <w:szCs w:val="20"/>
        </w:rPr>
        <w:t>……………….</w:t>
      </w:r>
      <w:r w:rsidR="006D7865">
        <w:rPr>
          <w:rFonts w:asciiTheme="minorHAnsi" w:hAnsiTheme="minorHAnsi"/>
          <w:sz w:val="20"/>
          <w:szCs w:val="20"/>
        </w:rPr>
        <w:t xml:space="preserve"> </w:t>
      </w:r>
      <w:r w:rsidR="006D7865" w:rsidRPr="00F265C1">
        <w:rPr>
          <w:rFonts w:asciiTheme="minorHAnsi" w:hAnsiTheme="minorHAnsi"/>
          <w:sz w:val="20"/>
          <w:szCs w:val="20"/>
        </w:rPr>
        <w:t>L</w:t>
      </w:r>
      <w:r w:rsidRPr="00F265C1">
        <w:rPr>
          <w:rFonts w:asciiTheme="minorHAnsi" w:hAnsiTheme="minorHAnsi"/>
          <w:sz w:val="20"/>
          <w:szCs w:val="20"/>
        </w:rPr>
        <w:t>at</w:t>
      </w:r>
      <w:r w:rsidR="006D7865">
        <w:rPr>
          <w:rFonts w:asciiTheme="minorHAnsi" w:hAnsiTheme="minorHAnsi"/>
          <w:spacing w:val="17"/>
          <w:sz w:val="20"/>
          <w:szCs w:val="20"/>
        </w:rPr>
        <w:t xml:space="preserve"> </w:t>
      </w:r>
      <w:r w:rsidRPr="00F265C1">
        <w:rPr>
          <w:rFonts w:asciiTheme="minorHAnsi" w:hAnsiTheme="minorHAnsi"/>
          <w:i/>
          <w:sz w:val="20"/>
          <w:szCs w:val="20"/>
        </w:rPr>
        <w:t>(zgodnie</w:t>
      </w:r>
      <w:r w:rsidRPr="00F265C1">
        <w:rPr>
          <w:rFonts w:asciiTheme="minorHAnsi" w:hAnsiTheme="minorHAnsi"/>
          <w:i/>
          <w:spacing w:val="14"/>
          <w:sz w:val="20"/>
          <w:szCs w:val="20"/>
        </w:rPr>
        <w:t xml:space="preserve"> </w:t>
      </w:r>
      <w:r w:rsidRPr="00F265C1">
        <w:rPr>
          <w:rFonts w:asciiTheme="minorHAnsi" w:hAnsiTheme="minorHAnsi"/>
          <w:i/>
          <w:sz w:val="20"/>
          <w:szCs w:val="20"/>
        </w:rPr>
        <w:t>ze</w:t>
      </w:r>
      <w:r w:rsidRPr="00F265C1">
        <w:rPr>
          <w:rFonts w:asciiTheme="minorHAnsi" w:hAnsiTheme="minorHAnsi"/>
          <w:i/>
          <w:spacing w:val="17"/>
          <w:sz w:val="20"/>
          <w:szCs w:val="20"/>
        </w:rPr>
        <w:t xml:space="preserve"> </w:t>
      </w:r>
      <w:r w:rsidRPr="00F265C1">
        <w:rPr>
          <w:rFonts w:asciiTheme="minorHAnsi" w:hAnsiTheme="minorHAnsi"/>
          <w:i/>
          <w:sz w:val="20"/>
          <w:szCs w:val="20"/>
        </w:rPr>
        <w:t>złożoną</w:t>
      </w:r>
      <w:r w:rsidRPr="00F265C1">
        <w:rPr>
          <w:rFonts w:asciiTheme="minorHAnsi" w:hAnsiTheme="minorHAnsi"/>
          <w:i/>
          <w:spacing w:val="15"/>
          <w:sz w:val="20"/>
          <w:szCs w:val="20"/>
        </w:rPr>
        <w:t xml:space="preserve"> </w:t>
      </w:r>
      <w:r w:rsidRPr="00F265C1">
        <w:rPr>
          <w:rFonts w:asciiTheme="minorHAnsi" w:hAnsiTheme="minorHAnsi"/>
          <w:i/>
          <w:sz w:val="20"/>
          <w:szCs w:val="20"/>
        </w:rPr>
        <w:t>ofertą)</w:t>
      </w:r>
      <w:r w:rsidRPr="00F265C1">
        <w:rPr>
          <w:rFonts w:asciiTheme="minorHAnsi" w:hAnsiTheme="minorHAnsi"/>
          <w:i/>
          <w:spacing w:val="12"/>
          <w:sz w:val="20"/>
          <w:szCs w:val="20"/>
        </w:rPr>
        <w:t>.</w:t>
      </w:r>
    </w:p>
    <w:p w:rsidR="00BA43B4" w:rsidRPr="008E75B7"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Bieg okresu gwarancji i rękojmi rozpoczyna się w dniu następnym licząc </w:t>
      </w:r>
      <w:r w:rsidR="00B44BAA" w:rsidRPr="008E75B7">
        <w:rPr>
          <w:rFonts w:asciiTheme="minorHAnsi" w:hAnsiTheme="minorHAnsi"/>
          <w:sz w:val="20"/>
          <w:szCs w:val="20"/>
        </w:rPr>
        <w:t>od daty odbioru końcowego robót.</w:t>
      </w:r>
    </w:p>
    <w:p w:rsidR="00BA43B4" w:rsidRPr="00F265C1"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Zamawiający może dochodzić roszczeń z tytułu gwarancji i rękojmi także po okresie określonym </w:t>
      </w:r>
      <w:r w:rsidRPr="00F265C1">
        <w:rPr>
          <w:rFonts w:asciiTheme="minorHAnsi" w:hAnsiTheme="minorHAnsi"/>
          <w:sz w:val="20"/>
          <w:szCs w:val="20"/>
        </w:rPr>
        <w:t xml:space="preserve">w ust. </w:t>
      </w:r>
      <w:r w:rsidR="007F63AB" w:rsidRPr="00F265C1">
        <w:rPr>
          <w:rFonts w:asciiTheme="minorHAnsi" w:hAnsiTheme="minorHAnsi"/>
          <w:sz w:val="20"/>
          <w:szCs w:val="20"/>
        </w:rPr>
        <w:t xml:space="preserve">4 </w:t>
      </w:r>
      <w:r w:rsidRPr="00F265C1">
        <w:rPr>
          <w:rFonts w:asciiTheme="minorHAnsi" w:hAnsiTheme="minorHAnsi"/>
          <w:sz w:val="20"/>
          <w:szCs w:val="20"/>
        </w:rPr>
        <w:t>jeżeli zgłosił wadę przed upływem tego okresu.</w:t>
      </w:r>
    </w:p>
    <w:p w:rsidR="00BA43B4" w:rsidRPr="008E75B7"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W okresie gwarancji i rękojmi Wykonawca zobowiązuje się do bezpłatnego usunięcia usterek powstałych </w:t>
      </w:r>
      <w:r w:rsidR="00D90FFA">
        <w:rPr>
          <w:rFonts w:asciiTheme="minorHAnsi" w:hAnsiTheme="minorHAnsi"/>
          <w:sz w:val="20"/>
          <w:szCs w:val="20"/>
        </w:rPr>
        <w:br/>
      </w:r>
      <w:r w:rsidRPr="008E75B7">
        <w:rPr>
          <w:rFonts w:asciiTheme="minorHAnsi" w:hAnsiTheme="minorHAnsi"/>
          <w:sz w:val="20"/>
          <w:szCs w:val="20"/>
        </w:rPr>
        <w:t>z przyczyn zawinionych przez Wykonawcę w terminie 14 dni, jeżeli będzie to możliwe technicznie lub w innym terminie uzgodnionym przez</w:t>
      </w:r>
      <w:r w:rsidRPr="008E75B7">
        <w:rPr>
          <w:rFonts w:asciiTheme="minorHAnsi" w:hAnsiTheme="minorHAnsi"/>
          <w:spacing w:val="-9"/>
          <w:sz w:val="20"/>
          <w:szCs w:val="20"/>
        </w:rPr>
        <w:t xml:space="preserve"> </w:t>
      </w:r>
      <w:r w:rsidRPr="008E75B7">
        <w:rPr>
          <w:rFonts w:asciiTheme="minorHAnsi" w:hAnsiTheme="minorHAnsi"/>
          <w:sz w:val="20"/>
          <w:szCs w:val="20"/>
        </w:rPr>
        <w:t>strony.</w:t>
      </w:r>
    </w:p>
    <w:p w:rsidR="00BA43B4"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Jeżeli Wykonawca nie usunie wad w terminie uzgodnionym z Zamawiającym, to Zamawiający może zlecić usunięcie ich osobie trzeciej na koszt Wykonawcy. W tym przypadku koszty usuwanie wad będą pokrywane </w:t>
      </w:r>
      <w:r w:rsidR="00D90FFA">
        <w:rPr>
          <w:rFonts w:asciiTheme="minorHAnsi" w:hAnsiTheme="minorHAnsi"/>
          <w:sz w:val="20"/>
          <w:szCs w:val="20"/>
        </w:rPr>
        <w:br/>
      </w:r>
      <w:r w:rsidRPr="008E75B7">
        <w:rPr>
          <w:rFonts w:asciiTheme="minorHAnsi" w:hAnsiTheme="minorHAnsi"/>
          <w:sz w:val="20"/>
          <w:szCs w:val="20"/>
        </w:rPr>
        <w:t>w pierwszej kolejności z zatrzymanej kwoty będącej zabezpieczeniem należytego wykonania</w:t>
      </w:r>
      <w:r w:rsidRPr="008E75B7">
        <w:rPr>
          <w:rFonts w:asciiTheme="minorHAnsi" w:hAnsiTheme="minorHAnsi"/>
          <w:spacing w:val="-6"/>
          <w:sz w:val="20"/>
          <w:szCs w:val="20"/>
        </w:rPr>
        <w:t xml:space="preserve"> </w:t>
      </w:r>
      <w:r w:rsidRPr="008E75B7">
        <w:rPr>
          <w:rFonts w:asciiTheme="minorHAnsi" w:hAnsiTheme="minorHAnsi"/>
          <w:sz w:val="20"/>
          <w:szCs w:val="20"/>
        </w:rPr>
        <w:t>umowy.</w:t>
      </w:r>
    </w:p>
    <w:p w:rsidR="00176032" w:rsidRPr="00176032" w:rsidRDefault="00176032" w:rsidP="00176032">
      <w:pPr>
        <w:pStyle w:val="Akapitzlist"/>
        <w:tabs>
          <w:tab w:val="left" w:pos="880"/>
        </w:tabs>
        <w:spacing w:after="0"/>
        <w:ind w:left="313" w:right="2" w:firstLine="0"/>
        <w:rPr>
          <w:rFonts w:asciiTheme="minorHAnsi" w:hAnsiTheme="minorHAnsi"/>
          <w:sz w:val="20"/>
          <w:szCs w:val="20"/>
        </w:rPr>
      </w:pPr>
    </w:p>
    <w:p w:rsidR="00BA43B4" w:rsidRPr="008E75B7" w:rsidRDefault="00BC24D6" w:rsidP="00176032">
      <w:pPr>
        <w:pStyle w:val="Nagwek1"/>
        <w:spacing w:after="0"/>
        <w:ind w:left="4489"/>
        <w:rPr>
          <w:rFonts w:asciiTheme="minorHAnsi" w:hAnsiTheme="minorHAnsi"/>
          <w:sz w:val="20"/>
          <w:szCs w:val="20"/>
        </w:rPr>
      </w:pPr>
      <w:r w:rsidRPr="008E75B7">
        <w:rPr>
          <w:rFonts w:asciiTheme="minorHAnsi" w:hAnsiTheme="minorHAnsi"/>
          <w:sz w:val="20"/>
          <w:szCs w:val="20"/>
        </w:rPr>
        <w:t>§ 15</w:t>
      </w:r>
    </w:p>
    <w:p w:rsidR="00BA43B4" w:rsidRPr="008E75B7" w:rsidRDefault="00BC24D6" w:rsidP="00176032">
      <w:pPr>
        <w:pStyle w:val="Akapitzlist"/>
        <w:numPr>
          <w:ilvl w:val="1"/>
          <w:numId w:val="3"/>
        </w:numPr>
        <w:tabs>
          <w:tab w:val="left" w:pos="880"/>
        </w:tabs>
        <w:spacing w:after="0"/>
        <w:ind w:left="313" w:hanging="288"/>
        <w:jc w:val="left"/>
        <w:rPr>
          <w:rFonts w:asciiTheme="minorHAnsi" w:hAnsiTheme="minorHAnsi"/>
          <w:sz w:val="20"/>
          <w:szCs w:val="20"/>
        </w:rPr>
      </w:pPr>
      <w:r w:rsidRPr="008E75B7">
        <w:rPr>
          <w:rFonts w:asciiTheme="minorHAnsi" w:hAnsiTheme="minorHAnsi"/>
          <w:sz w:val="20"/>
          <w:szCs w:val="20"/>
        </w:rPr>
        <w:t>Wykonawca może zlecić podwykonawcom wykonanie części</w:t>
      </w:r>
      <w:r w:rsidRPr="008E75B7">
        <w:rPr>
          <w:rFonts w:asciiTheme="minorHAnsi" w:hAnsiTheme="minorHAnsi"/>
          <w:spacing w:val="-5"/>
          <w:sz w:val="20"/>
          <w:szCs w:val="20"/>
        </w:rPr>
        <w:t xml:space="preserve"> </w:t>
      </w:r>
      <w:r w:rsidRPr="008E75B7">
        <w:rPr>
          <w:rFonts w:asciiTheme="minorHAnsi" w:hAnsiTheme="minorHAnsi"/>
          <w:sz w:val="20"/>
          <w:szCs w:val="20"/>
        </w:rPr>
        <w:t>zamówienia.</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Zlecenie wykonania części zamówienia podwykonawcom nie zmienia zobowiązań Wykonawcy wobec Zamawiającego za wykonanie tej części zamówienia. Wykonawca jest odpowiedzialny za działania, uchybienia </w:t>
      </w:r>
      <w:r w:rsidR="00D90FFA">
        <w:rPr>
          <w:rFonts w:asciiTheme="minorHAnsi" w:hAnsiTheme="minorHAnsi"/>
          <w:sz w:val="20"/>
          <w:szCs w:val="20"/>
        </w:rPr>
        <w:br/>
      </w:r>
      <w:r w:rsidRPr="008E75B7">
        <w:rPr>
          <w:rFonts w:asciiTheme="minorHAnsi" w:hAnsiTheme="minorHAnsi"/>
          <w:sz w:val="20"/>
          <w:szCs w:val="20"/>
        </w:rPr>
        <w:t>i zaniedbania podwykonawców w takim samym stopniu jakby to były działania, uchybienia lub zaniedbania</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Do zawarcia przez Wykonawcę umowy z podwykonawcą, jak też zmian do tych umów, wymagana jest każdorazowo pisemna zgoda</w:t>
      </w:r>
      <w:r w:rsidRPr="008E75B7">
        <w:rPr>
          <w:rFonts w:asciiTheme="minorHAnsi" w:hAnsiTheme="minorHAnsi"/>
          <w:spacing w:val="-5"/>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Wykonawca, podwykonawca lub dalszy podwykonawca zamówienia zamierzający zawrzeć umowę </w:t>
      </w:r>
      <w:r w:rsidR="00D90FFA">
        <w:rPr>
          <w:rFonts w:asciiTheme="minorHAnsi" w:hAnsiTheme="minorHAnsi"/>
          <w:sz w:val="20"/>
          <w:szCs w:val="20"/>
        </w:rPr>
        <w:br/>
      </w:r>
      <w:r w:rsidRPr="008E75B7">
        <w:rPr>
          <w:rFonts w:asciiTheme="minorHAnsi" w:hAnsiTheme="minorHAnsi"/>
          <w:sz w:val="20"/>
          <w:szCs w:val="20"/>
        </w:rPr>
        <w:t>o podwykonawstwo, której przedmiotem są robo</w:t>
      </w:r>
      <w:r w:rsidR="00D90FFA">
        <w:rPr>
          <w:rFonts w:asciiTheme="minorHAnsi" w:hAnsiTheme="minorHAnsi"/>
          <w:sz w:val="20"/>
          <w:szCs w:val="20"/>
        </w:rPr>
        <w:t xml:space="preserve">ty budowlane, jest obowiązany, </w:t>
      </w:r>
      <w:r w:rsidRPr="008E75B7">
        <w:rPr>
          <w:rFonts w:asciiTheme="minorHAnsi" w:hAnsiTheme="minorHAnsi"/>
          <w:sz w:val="20"/>
          <w:szCs w:val="20"/>
        </w:rPr>
        <w:t>w trakcie realizacji niniejszego zamówienia, do przedłożenia zamawiającemu projektu tej umowy, przy czym podwykonawca lub dalszy podwykonawca jest obowiązany dołączyć zgodę wykonawcy na zawarcie umowy o podwykonawstwo o treści zgodnej z projektem</w:t>
      </w:r>
      <w:r w:rsidRPr="008E75B7">
        <w:rPr>
          <w:rFonts w:asciiTheme="minorHAnsi" w:hAnsiTheme="minorHAnsi"/>
          <w:spacing w:val="-2"/>
          <w:sz w:val="20"/>
          <w:szCs w:val="20"/>
        </w:rPr>
        <w:t xml:space="preserve"> </w:t>
      </w:r>
      <w:r w:rsidRPr="008E75B7">
        <w:rPr>
          <w:rFonts w:asciiTheme="minorHAnsi" w:hAnsiTheme="minorHAnsi"/>
          <w:sz w:val="20"/>
          <w:szCs w:val="20"/>
        </w:rPr>
        <w:t>umowy.</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Zamawiający w ciągu 7 dni zgłasza w formie pisemnej zastrzeżenia do przedłożonego projektu umowy </w:t>
      </w:r>
      <w:r w:rsidR="00D90FFA">
        <w:rPr>
          <w:rFonts w:asciiTheme="minorHAnsi" w:hAnsiTheme="minorHAnsi"/>
          <w:sz w:val="20"/>
          <w:szCs w:val="20"/>
        </w:rPr>
        <w:br/>
      </w:r>
      <w:r w:rsidRPr="008E75B7">
        <w:rPr>
          <w:rFonts w:asciiTheme="minorHAnsi" w:hAnsiTheme="minorHAnsi"/>
          <w:sz w:val="20"/>
          <w:szCs w:val="20"/>
        </w:rPr>
        <w:t xml:space="preserve">o podwykonawstwo, której przedmiotem są roboty budowlane, i do projektu jej zmian lub sprzeciw do umowy </w:t>
      </w:r>
      <w:r w:rsidR="00D90FFA">
        <w:rPr>
          <w:rFonts w:asciiTheme="minorHAnsi" w:hAnsiTheme="minorHAnsi"/>
          <w:sz w:val="20"/>
          <w:szCs w:val="20"/>
        </w:rPr>
        <w:br/>
      </w:r>
      <w:r w:rsidRPr="008E75B7">
        <w:rPr>
          <w:rFonts w:asciiTheme="minorHAnsi" w:hAnsiTheme="minorHAnsi"/>
          <w:sz w:val="20"/>
          <w:szCs w:val="20"/>
        </w:rPr>
        <w:t>o podwykonawstwo, której przedmiotem są roboty budowlane, i do jej zmian, w przypadku,</w:t>
      </w:r>
      <w:r w:rsidRPr="008E75B7">
        <w:rPr>
          <w:rFonts w:asciiTheme="minorHAnsi" w:hAnsiTheme="minorHAnsi"/>
          <w:spacing w:val="-9"/>
          <w:sz w:val="20"/>
          <w:szCs w:val="20"/>
        </w:rPr>
        <w:t xml:space="preserve"> </w:t>
      </w:r>
      <w:r w:rsidRPr="008E75B7">
        <w:rPr>
          <w:rFonts w:asciiTheme="minorHAnsi" w:hAnsiTheme="minorHAnsi"/>
          <w:sz w:val="20"/>
          <w:szCs w:val="20"/>
        </w:rPr>
        <w:t>gdy:</w:t>
      </w:r>
    </w:p>
    <w:p w:rsidR="00BA43B4" w:rsidRPr="008E75B7" w:rsidRDefault="00BC24D6" w:rsidP="00176032">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 xml:space="preserve">termin zapłaty wynagrodzenia podwykonawcy lub dalszemu podwykonawcy przewidziany w umowie </w:t>
      </w:r>
      <w:r w:rsidR="00D90FFA">
        <w:rPr>
          <w:rFonts w:asciiTheme="minorHAnsi" w:hAnsiTheme="minorHAnsi"/>
          <w:sz w:val="20"/>
          <w:szCs w:val="20"/>
        </w:rPr>
        <w:br/>
      </w:r>
      <w:r w:rsidRPr="008E75B7">
        <w:rPr>
          <w:rFonts w:asciiTheme="minorHAnsi" w:hAnsiTheme="minorHAnsi"/>
          <w:sz w:val="20"/>
          <w:szCs w:val="20"/>
        </w:rPr>
        <w:t>o podwykonawstwo jest dłuższy niż 30 dni od dnia doręczenia wykonawcy, podwykonawcy lub dalszemu podwykonawcy faktury lub rachunku, potwierdzających wykonanie zleconej podwykonawcy lub dalszemu podwykonawcy dostawy, usługi lub roboty</w:t>
      </w:r>
      <w:r w:rsidRPr="008E75B7">
        <w:rPr>
          <w:rFonts w:asciiTheme="minorHAnsi" w:hAnsiTheme="minorHAnsi"/>
          <w:spacing w:val="-9"/>
          <w:sz w:val="20"/>
          <w:szCs w:val="20"/>
        </w:rPr>
        <w:t xml:space="preserve"> </w:t>
      </w:r>
      <w:r w:rsidRPr="008E75B7">
        <w:rPr>
          <w:rFonts w:asciiTheme="minorHAnsi" w:hAnsiTheme="minorHAnsi"/>
          <w:sz w:val="20"/>
          <w:szCs w:val="20"/>
        </w:rPr>
        <w:t>budowlanej;</w:t>
      </w:r>
    </w:p>
    <w:p w:rsidR="00BA43B4" w:rsidRPr="008E75B7" w:rsidRDefault="00BC24D6" w:rsidP="00176032">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nie spełnia wymagań określonych w specyfikacji istotnych warunków zamówienia.</w:t>
      </w:r>
    </w:p>
    <w:p w:rsidR="00BA43B4" w:rsidRPr="008E75B7" w:rsidRDefault="00BC24D6" w:rsidP="00176032">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Niezgłoszenie pisemnych zastrzeżeń do przedłożonego projektu umowy o podwykonawstwo, której przedmiotem są roboty budowlane, w terminie wskazanym w ust. 5 uważa się za akceptację projektu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2" w:right="2" w:hanging="272"/>
        <w:rPr>
          <w:rFonts w:asciiTheme="minorHAnsi" w:hAnsiTheme="minorHAnsi"/>
          <w:sz w:val="20"/>
          <w:szCs w:val="20"/>
        </w:rPr>
      </w:pPr>
      <w:r w:rsidRPr="008E75B7">
        <w:rPr>
          <w:rFonts w:asciiTheme="minorHAnsi" w:hAnsiTheme="minorHAnsi"/>
          <w:sz w:val="20"/>
          <w:szCs w:val="20"/>
        </w:rPr>
        <w:t>Wykonawca, podwykonawca lub dalszy podwykonawca zamówienia na roboty budowlane przedkła</w:t>
      </w:r>
      <w:r w:rsidR="00A46C47">
        <w:rPr>
          <w:rFonts w:asciiTheme="minorHAnsi" w:hAnsiTheme="minorHAnsi"/>
          <w:sz w:val="20"/>
          <w:szCs w:val="20"/>
        </w:rPr>
        <w:t xml:space="preserve">da  zamawiającemu poświadczoną (przez siebie) za zgodność </w:t>
      </w:r>
      <w:r w:rsidRPr="008E75B7">
        <w:rPr>
          <w:rFonts w:asciiTheme="minorHAnsi" w:hAnsiTheme="minorHAnsi"/>
          <w:sz w:val="20"/>
          <w:szCs w:val="20"/>
        </w:rPr>
        <w:t xml:space="preserve">z oryginałem kopię zawartej umowy </w:t>
      </w:r>
      <w:r w:rsidR="00A46C47">
        <w:rPr>
          <w:rFonts w:asciiTheme="minorHAnsi" w:hAnsiTheme="minorHAnsi"/>
          <w:sz w:val="20"/>
          <w:szCs w:val="20"/>
        </w:rPr>
        <w:br/>
      </w:r>
      <w:r w:rsidRPr="008E75B7">
        <w:rPr>
          <w:rFonts w:asciiTheme="minorHAnsi" w:hAnsiTheme="minorHAnsi"/>
          <w:sz w:val="20"/>
          <w:szCs w:val="20"/>
        </w:rPr>
        <w:t>o podwykonawstwo, której pr</w:t>
      </w:r>
      <w:r w:rsidR="00D90FFA">
        <w:rPr>
          <w:rFonts w:asciiTheme="minorHAnsi" w:hAnsiTheme="minorHAnsi"/>
          <w:sz w:val="20"/>
          <w:szCs w:val="20"/>
        </w:rPr>
        <w:t xml:space="preserve">zedmiotem są roboty budowlane, </w:t>
      </w:r>
      <w:r w:rsidRPr="008E75B7">
        <w:rPr>
          <w:rFonts w:asciiTheme="minorHAnsi" w:hAnsiTheme="minorHAnsi"/>
          <w:sz w:val="20"/>
          <w:szCs w:val="20"/>
        </w:rPr>
        <w:t>w terminie 7 dni od dnia jej</w:t>
      </w:r>
      <w:r w:rsidRPr="008E75B7">
        <w:rPr>
          <w:rFonts w:asciiTheme="minorHAnsi" w:hAnsiTheme="minorHAnsi"/>
          <w:spacing w:val="-6"/>
          <w:sz w:val="20"/>
          <w:szCs w:val="20"/>
        </w:rPr>
        <w:t xml:space="preserve"> </w:t>
      </w:r>
      <w:r w:rsidRPr="008E75B7">
        <w:rPr>
          <w:rFonts w:asciiTheme="minorHAnsi" w:hAnsiTheme="minorHAnsi"/>
          <w:sz w:val="20"/>
          <w:szCs w:val="20"/>
        </w:rPr>
        <w:t>zawarcia.</w:t>
      </w:r>
    </w:p>
    <w:p w:rsidR="00BA43B4" w:rsidRPr="008E75B7" w:rsidRDefault="00BC24D6" w:rsidP="00176032">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t>Niezgłoszenie    w    formie     pisemnej     sprzeciwu     do     przedłożonej     umowy o podwykonawstwo, której przedmiotem są roboty budowlane, w terminie wskazanym w ust. 5, uważa się za akceptację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00F1419D">
        <w:rPr>
          <w:rFonts w:asciiTheme="minorHAnsi" w:hAnsiTheme="minorHAnsi"/>
          <w:sz w:val="20"/>
          <w:szCs w:val="20"/>
        </w:rPr>
        <w:br/>
      </w:r>
      <w:r w:rsidRPr="008E75B7">
        <w:rPr>
          <w:rFonts w:asciiTheme="minorHAnsi" w:hAnsiTheme="minorHAnsi"/>
          <w:sz w:val="20"/>
          <w:szCs w:val="20"/>
        </w:rPr>
        <w:t>o podwykonawstwo o wartości mniejszej niż 0,5% wartości umowy wskazanej w § 4 ust. 1 niniejszej umowy, jako niepodlegające niniejszemu obowiązkowi. Wyłączenia, o których mowa w zdaniach poprzednich, nie dotyczą umów o podwykonawstwo o wartości większej niż 50 000 zł brutto.</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o którym mowa w ust. 9, jeżeli termin zapłaty wynagrodzenia jest dłuższy niż określony w ust. 5 pkt 1, zamawiający poinformuje o </w:t>
      </w:r>
      <w:r w:rsidRPr="008E75B7">
        <w:rPr>
          <w:rFonts w:asciiTheme="minorHAnsi" w:hAnsiTheme="minorHAnsi"/>
          <w:spacing w:val="-2"/>
          <w:sz w:val="20"/>
          <w:szCs w:val="20"/>
        </w:rPr>
        <w:t xml:space="preserve">tym </w:t>
      </w:r>
      <w:r w:rsidRPr="008E75B7">
        <w:rPr>
          <w:rFonts w:asciiTheme="minorHAnsi" w:hAnsiTheme="minorHAnsi"/>
          <w:sz w:val="20"/>
          <w:szCs w:val="20"/>
        </w:rPr>
        <w:t xml:space="preserve">wykonawcę i wezwie go do doprowadzenia do zmiany tej umowy </w:t>
      </w:r>
      <w:r w:rsidR="00F1419D">
        <w:rPr>
          <w:rFonts w:asciiTheme="minorHAnsi" w:hAnsiTheme="minorHAnsi"/>
          <w:sz w:val="20"/>
          <w:szCs w:val="20"/>
        </w:rPr>
        <w:br/>
      </w:r>
      <w:r w:rsidRPr="008E75B7">
        <w:rPr>
          <w:rFonts w:asciiTheme="minorHAnsi" w:hAnsiTheme="minorHAnsi"/>
          <w:sz w:val="20"/>
          <w:szCs w:val="20"/>
        </w:rPr>
        <w:t>w terminie nie dłuższym niż 3 dni od otrzymania informacji, pod rygorem wystąpienia o zapłatę kary</w:t>
      </w:r>
      <w:r w:rsidRPr="008E75B7">
        <w:rPr>
          <w:rFonts w:asciiTheme="minorHAnsi" w:hAnsiTheme="minorHAnsi"/>
          <w:spacing w:val="-6"/>
          <w:sz w:val="20"/>
          <w:szCs w:val="20"/>
        </w:rPr>
        <w:t xml:space="preserve"> </w:t>
      </w:r>
      <w:r w:rsidRPr="008E75B7">
        <w:rPr>
          <w:rFonts w:asciiTheme="minorHAnsi" w:hAnsiTheme="minorHAnsi"/>
          <w:sz w:val="20"/>
          <w:szCs w:val="20"/>
        </w:rPr>
        <w:t>umownej.</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Przepisy ust. 3 – 10 stosuje się odpowiednio do zmian umów o</w:t>
      </w:r>
      <w:r w:rsidRPr="008E75B7">
        <w:rPr>
          <w:rFonts w:asciiTheme="minorHAnsi" w:hAnsiTheme="minorHAnsi"/>
          <w:spacing w:val="-13"/>
          <w:sz w:val="20"/>
          <w:szCs w:val="20"/>
        </w:rPr>
        <w:t xml:space="preserve"> </w:t>
      </w:r>
      <w:r w:rsidRPr="008E75B7">
        <w:rPr>
          <w:rFonts w:asciiTheme="minorHAnsi" w:hAnsiTheme="minorHAnsi"/>
          <w:sz w:val="20"/>
          <w:szCs w:val="20"/>
        </w:rPr>
        <w:t>podwykonawstwo.</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powierzenia przez Wykonawcę realizacji robót podwykonawcy, Wykonawca jest zobowiązany do dokonania we własnym zakresie zapłaty wymagalnego wynagrodzenia należnego podwykonawcy z zachowaniem terminów </w:t>
      </w:r>
      <w:r w:rsidR="00B44BAA" w:rsidRPr="008E75B7">
        <w:rPr>
          <w:rFonts w:asciiTheme="minorHAnsi" w:hAnsiTheme="minorHAnsi"/>
          <w:sz w:val="20"/>
          <w:szCs w:val="20"/>
        </w:rPr>
        <w:t xml:space="preserve">płatności określonych w umowie </w:t>
      </w:r>
      <w:r w:rsidRPr="008E75B7">
        <w:rPr>
          <w:rFonts w:asciiTheme="minorHAnsi" w:hAnsiTheme="minorHAnsi"/>
          <w:sz w:val="20"/>
          <w:szCs w:val="20"/>
        </w:rPr>
        <w:t xml:space="preserve">z podwykonawcą. Dla potwierdzenia dokonanej zapłaty, wraz </w:t>
      </w:r>
      <w:r w:rsidR="00F1419D">
        <w:rPr>
          <w:rFonts w:asciiTheme="minorHAnsi" w:hAnsiTheme="minorHAnsi"/>
          <w:sz w:val="20"/>
          <w:szCs w:val="20"/>
        </w:rPr>
        <w:br/>
      </w:r>
      <w:r w:rsidRPr="008E75B7">
        <w:rPr>
          <w:rFonts w:asciiTheme="minorHAnsi" w:hAnsiTheme="minorHAnsi"/>
          <w:sz w:val="20"/>
          <w:szCs w:val="20"/>
        </w:rPr>
        <w:t>z fakturą obejmującą wynagrodzenie za zakres robót wykonanych przez podwykonawcę, należy przekazać Zamawiającemu dowód potwierdzenia zapłaty wynagrodzenia objętego fakturą oraz oświadczenie podwykonawcy lub dalszego podwykonawcy potwierdzające dokonanie zapłaty całości należnego mu wymagalnego</w:t>
      </w:r>
      <w:r w:rsidRPr="008E75B7">
        <w:rPr>
          <w:rFonts w:asciiTheme="minorHAnsi" w:hAnsiTheme="minorHAnsi"/>
          <w:spacing w:val="-1"/>
          <w:sz w:val="20"/>
          <w:szCs w:val="20"/>
        </w:rPr>
        <w:t xml:space="preserve"> </w:t>
      </w:r>
      <w:r w:rsidRPr="008E75B7">
        <w:rPr>
          <w:rFonts w:asciiTheme="minorHAnsi" w:hAnsiTheme="minorHAnsi"/>
          <w:sz w:val="20"/>
          <w:szCs w:val="20"/>
        </w:rPr>
        <w:t>wynagrodzenia.</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F1419D">
        <w:rPr>
          <w:rFonts w:asciiTheme="minorHAnsi" w:hAnsiTheme="minorHAnsi"/>
          <w:sz w:val="20"/>
          <w:szCs w:val="20"/>
        </w:rPr>
        <w:br/>
      </w:r>
      <w:r w:rsidRPr="008E75B7">
        <w:rPr>
          <w:rFonts w:asciiTheme="minorHAnsi" w:hAnsiTheme="minorHAnsi"/>
          <w:sz w:val="20"/>
          <w:szCs w:val="20"/>
        </w:rPr>
        <w:t>o podwykonawstwo, której przedmiotem są dostawy lub usługi, w przypadku uchylenia się od obowiązku zapłaty odpowiednio przez wykonawcę, podwykonawcę lub dalszego podwykonawcę zamówienia na roboty</w:t>
      </w:r>
      <w:r w:rsidRPr="008E75B7">
        <w:rPr>
          <w:rFonts w:asciiTheme="minorHAnsi" w:hAnsiTheme="minorHAnsi"/>
          <w:spacing w:val="-9"/>
          <w:sz w:val="20"/>
          <w:szCs w:val="20"/>
        </w:rPr>
        <w:t xml:space="preserve"> </w:t>
      </w:r>
      <w:r w:rsidRPr="008E75B7">
        <w:rPr>
          <w:rFonts w:asciiTheme="minorHAnsi" w:hAnsiTheme="minorHAnsi"/>
          <w:sz w:val="20"/>
          <w:szCs w:val="20"/>
        </w:rPr>
        <w:t>budowlane.</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Wynagrodzenie, o którym mowa w ust. 13, dotyczy wyłącznie należności powstałych po zaakceptowaniu przez Zamawiającego umowy o podwykonawstwo, której przedmiotem są roboty budowlane, lub po przedłożeniu zamawiają</w:t>
      </w:r>
      <w:r w:rsidR="00A46C47">
        <w:rPr>
          <w:rFonts w:asciiTheme="minorHAnsi" w:hAnsiTheme="minorHAnsi"/>
          <w:sz w:val="20"/>
          <w:szCs w:val="20"/>
        </w:rPr>
        <w:t xml:space="preserve">cemu poświadczonej za zgodność </w:t>
      </w:r>
      <w:r w:rsidRPr="008E75B7">
        <w:rPr>
          <w:rFonts w:asciiTheme="minorHAnsi" w:hAnsiTheme="minorHAnsi"/>
          <w:sz w:val="20"/>
          <w:szCs w:val="20"/>
        </w:rPr>
        <w:t>z oryginałem kopii umowy o podwykonawstwo, której przedmiotem są dostawy lub</w:t>
      </w:r>
      <w:r w:rsidRPr="008E75B7">
        <w:rPr>
          <w:rFonts w:asciiTheme="minorHAnsi" w:hAnsiTheme="minorHAnsi"/>
          <w:spacing w:val="-20"/>
          <w:sz w:val="20"/>
          <w:szCs w:val="20"/>
        </w:rPr>
        <w:t xml:space="preserve"> </w:t>
      </w:r>
      <w:r w:rsidRPr="008E75B7">
        <w:rPr>
          <w:rFonts w:asciiTheme="minorHAnsi" w:hAnsiTheme="minorHAnsi"/>
          <w:sz w:val="20"/>
          <w:szCs w:val="20"/>
        </w:rPr>
        <w:t>usługi.</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Bezpośrednia zapłata obejmuje wyłącznie należne wynagrodzenie, bez odsetek, należnych podwykonawcy lub dalszemu</w:t>
      </w:r>
      <w:r w:rsidRPr="008E75B7">
        <w:rPr>
          <w:rFonts w:asciiTheme="minorHAnsi" w:hAnsiTheme="minorHAnsi"/>
          <w:spacing w:val="-4"/>
          <w:sz w:val="20"/>
          <w:szCs w:val="20"/>
        </w:rPr>
        <w:t xml:space="preserve"> </w:t>
      </w:r>
      <w:r w:rsidRPr="008E75B7">
        <w:rPr>
          <w:rFonts w:asciiTheme="minorHAnsi" w:hAnsiTheme="minorHAnsi"/>
          <w:sz w:val="20"/>
          <w:szCs w:val="20"/>
        </w:rPr>
        <w:t>podwykonawcy.</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Przed dokonaniem bezpośredniej zapłaty Zamawiający umożliwi Wykonawcy zgłoszenie pisemnych uwag dotyczących zasadności bezpośredniej zapłaty wynagrodzenia podwykonawcy lub dalszemu podwykonawcy, </w:t>
      </w:r>
      <w:r w:rsidR="00F1419D">
        <w:rPr>
          <w:rFonts w:asciiTheme="minorHAnsi" w:hAnsiTheme="minorHAnsi"/>
          <w:sz w:val="20"/>
          <w:szCs w:val="20"/>
        </w:rPr>
        <w:br/>
      </w:r>
      <w:r w:rsidRPr="008E75B7">
        <w:rPr>
          <w:rFonts w:asciiTheme="minorHAnsi" w:hAnsiTheme="minorHAnsi"/>
          <w:sz w:val="20"/>
          <w:szCs w:val="20"/>
        </w:rPr>
        <w:t>o których mowa w ust. 13. Zamawiający poinformuje o terminie zgłaszania uwag, nie krótszym niż 7 dni od dnia doręczenia tej</w:t>
      </w:r>
      <w:r w:rsidRPr="008E75B7">
        <w:rPr>
          <w:rFonts w:asciiTheme="minorHAnsi" w:hAnsiTheme="minorHAnsi"/>
          <w:spacing w:val="-1"/>
          <w:sz w:val="20"/>
          <w:szCs w:val="20"/>
        </w:rPr>
        <w:t xml:space="preserve"> </w:t>
      </w:r>
      <w:r w:rsidRPr="008E75B7">
        <w:rPr>
          <w:rFonts w:asciiTheme="minorHAnsi" w:hAnsiTheme="minorHAnsi"/>
          <w:sz w:val="20"/>
          <w:szCs w:val="20"/>
        </w:rPr>
        <w:t>informacji.</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 przypadku zgłoszenia uwag, o których mowa w ust. 16, w terminie wskazanym</w:t>
      </w:r>
      <w:r w:rsidRPr="008E75B7">
        <w:rPr>
          <w:rFonts w:asciiTheme="minorHAnsi" w:hAnsiTheme="minorHAnsi"/>
          <w:spacing w:val="-15"/>
          <w:sz w:val="20"/>
          <w:szCs w:val="20"/>
        </w:rPr>
        <w:t xml:space="preserve"> </w:t>
      </w:r>
      <w:r w:rsidRPr="008E75B7">
        <w:rPr>
          <w:rFonts w:asciiTheme="minorHAnsi" w:hAnsiTheme="minorHAnsi"/>
          <w:sz w:val="20"/>
          <w:szCs w:val="20"/>
        </w:rPr>
        <w:t>przez Zamawiającego, Zamawiający</w:t>
      </w:r>
      <w:r w:rsidRPr="008E75B7">
        <w:rPr>
          <w:rFonts w:asciiTheme="minorHAnsi" w:hAnsiTheme="minorHAnsi"/>
          <w:spacing w:val="-4"/>
          <w:sz w:val="20"/>
          <w:szCs w:val="20"/>
        </w:rPr>
        <w:t xml:space="preserve"> </w:t>
      </w:r>
      <w:r w:rsidRPr="008E75B7">
        <w:rPr>
          <w:rFonts w:asciiTheme="minorHAnsi" w:hAnsiTheme="minorHAnsi"/>
          <w:sz w:val="20"/>
          <w:szCs w:val="20"/>
        </w:rPr>
        <w:t>może:</w:t>
      </w:r>
    </w:p>
    <w:p w:rsidR="00BA43B4" w:rsidRPr="008E75B7" w:rsidRDefault="00BC24D6" w:rsidP="00A46C47">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nie dokonać bezpośredniej zapłaty wynagrodzenia podwykonawcy lub dalszemu podwykonawcy, jeżeli Wykonawca wykaże niezasadność takiej zapłaty,</w:t>
      </w:r>
      <w:r w:rsidRPr="008E75B7">
        <w:rPr>
          <w:rFonts w:asciiTheme="minorHAnsi" w:hAnsiTheme="minorHAnsi"/>
          <w:spacing w:val="-1"/>
          <w:sz w:val="20"/>
          <w:szCs w:val="20"/>
        </w:rPr>
        <w:t xml:space="preserve"> </w:t>
      </w:r>
      <w:r w:rsidRPr="008E75B7">
        <w:rPr>
          <w:rFonts w:asciiTheme="minorHAnsi" w:hAnsiTheme="minorHAnsi"/>
          <w:sz w:val="20"/>
          <w:szCs w:val="20"/>
        </w:rPr>
        <w:t>albo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A43B4" w:rsidRPr="008E75B7" w:rsidRDefault="00BC24D6" w:rsidP="00A46C47">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dokonać bezpośredniej zapłaty wynagrodzenia podwykonawcy lub dalszemu podwykonawcy, jeżeli podwykonawca lub dalszy podwykonawca wykaże zasadność takiej</w:t>
      </w:r>
      <w:r w:rsidRPr="008E75B7">
        <w:rPr>
          <w:rFonts w:asciiTheme="minorHAnsi" w:hAnsiTheme="minorHAnsi"/>
          <w:spacing w:val="-2"/>
          <w:sz w:val="20"/>
          <w:szCs w:val="20"/>
        </w:rPr>
        <w:t xml:space="preserve"> </w:t>
      </w:r>
      <w:r w:rsidRPr="008E75B7">
        <w:rPr>
          <w:rFonts w:asciiTheme="minorHAnsi" w:hAnsiTheme="minorHAnsi"/>
          <w:sz w:val="20"/>
          <w:szCs w:val="20"/>
        </w:rPr>
        <w:t>zapłaty.</w:t>
      </w:r>
    </w:p>
    <w:p w:rsidR="00BA43B4" w:rsidRPr="008E75B7" w:rsidRDefault="00BC24D6" w:rsidP="00307016">
      <w:pPr>
        <w:pStyle w:val="Akapitzlist"/>
        <w:numPr>
          <w:ilvl w:val="1"/>
          <w:numId w:val="3"/>
        </w:numPr>
        <w:tabs>
          <w:tab w:val="left" w:pos="1150"/>
        </w:tabs>
        <w:spacing w:after="0"/>
        <w:ind w:left="563" w:hanging="500"/>
        <w:rPr>
          <w:rFonts w:asciiTheme="minorHAnsi" w:hAnsiTheme="minorHAnsi"/>
          <w:sz w:val="20"/>
          <w:szCs w:val="20"/>
        </w:rPr>
      </w:pPr>
      <w:r w:rsidRPr="008E75B7">
        <w:rPr>
          <w:rFonts w:asciiTheme="minorHAnsi" w:hAnsiTheme="minorHAnsi"/>
          <w:sz w:val="20"/>
          <w:szCs w:val="20"/>
        </w:rPr>
        <w:t>W przypadku dokonania bezpośredniej zapłaty podwykonawcy lub dalszemu podwykonawcy, o których mowa w ust. 13, Zamawiający potrąci kwotę wypłaconego wynagrodzenia z wynagrodzenia należnego</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2B164A" w:rsidRPr="001433B9" w:rsidRDefault="00BC24D6" w:rsidP="001433B9">
      <w:pPr>
        <w:pStyle w:val="Akapitzlist"/>
        <w:numPr>
          <w:ilvl w:val="1"/>
          <w:numId w:val="3"/>
        </w:numPr>
        <w:tabs>
          <w:tab w:val="left" w:pos="1150"/>
        </w:tabs>
        <w:spacing w:after="0"/>
        <w:ind w:left="563" w:right="2" w:hanging="500"/>
        <w:rPr>
          <w:rFonts w:asciiTheme="minorHAnsi" w:hAnsiTheme="minorHAnsi"/>
          <w:sz w:val="20"/>
          <w:szCs w:val="20"/>
        </w:rPr>
      </w:pPr>
      <w:r w:rsidRPr="008E75B7">
        <w:rPr>
          <w:rFonts w:asciiTheme="minorHAnsi" w:hAnsiTheme="minorHAnsi"/>
          <w:sz w:val="20"/>
          <w:szCs w:val="20"/>
        </w:rPr>
        <w:t>Wykonawca odpowiada za działania i zaniechania podwykonawców jak za swoje</w:t>
      </w:r>
      <w:r w:rsidRPr="008E75B7">
        <w:rPr>
          <w:rFonts w:asciiTheme="minorHAnsi" w:hAnsiTheme="minorHAnsi"/>
          <w:spacing w:val="-15"/>
          <w:sz w:val="20"/>
          <w:szCs w:val="20"/>
        </w:rPr>
        <w:t xml:space="preserve"> </w:t>
      </w:r>
      <w:r w:rsidRPr="008E75B7">
        <w:rPr>
          <w:rFonts w:asciiTheme="minorHAnsi" w:hAnsiTheme="minorHAnsi"/>
          <w:sz w:val="20"/>
          <w:szCs w:val="20"/>
        </w:rPr>
        <w:t>własne.</w:t>
      </w:r>
    </w:p>
    <w:p w:rsidR="00BA43B4" w:rsidRPr="008E75B7" w:rsidRDefault="00BC24D6" w:rsidP="00307016">
      <w:pPr>
        <w:pStyle w:val="Nagwek1"/>
        <w:spacing w:after="0"/>
        <w:ind w:left="4489"/>
        <w:rPr>
          <w:rFonts w:asciiTheme="minorHAnsi" w:hAnsiTheme="minorHAnsi"/>
          <w:sz w:val="20"/>
          <w:szCs w:val="20"/>
        </w:rPr>
      </w:pPr>
      <w:r w:rsidRPr="008E75B7">
        <w:rPr>
          <w:rFonts w:asciiTheme="minorHAnsi" w:hAnsiTheme="minorHAnsi"/>
          <w:sz w:val="20"/>
          <w:szCs w:val="20"/>
        </w:rPr>
        <w:t>§ 16</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D16D7B">
        <w:rPr>
          <w:rFonts w:asciiTheme="minorHAnsi" w:hAnsiTheme="minorHAnsi"/>
          <w:sz w:val="20"/>
          <w:szCs w:val="20"/>
        </w:rPr>
        <w:t xml:space="preserve">Zamawiający określa obowiązek zatrudnienia na podstawie umowy o pracę wszystkich osób wykonujących następujące czynności w zakresie realizacji przedmiotu zamówienia: </w:t>
      </w:r>
      <w:r w:rsidRPr="00D16D7B">
        <w:rPr>
          <w:rFonts w:asciiTheme="minorHAnsi" w:hAnsiTheme="minorHAnsi"/>
          <w:b/>
          <w:sz w:val="20"/>
          <w:szCs w:val="20"/>
        </w:rPr>
        <w:t>wykonywanie prac objętych zakresem zamówien</w:t>
      </w:r>
      <w:r w:rsidR="0099771B">
        <w:rPr>
          <w:rFonts w:asciiTheme="minorHAnsi" w:hAnsiTheme="minorHAnsi"/>
          <w:b/>
          <w:sz w:val="20"/>
          <w:szCs w:val="20"/>
        </w:rPr>
        <w:t xml:space="preserve">ia wskazanym w rozdziale 3 SIWZ - </w:t>
      </w:r>
      <w:r w:rsidR="0099771B" w:rsidRPr="0052478E">
        <w:rPr>
          <w:rFonts w:asciiTheme="minorHAnsi" w:hAnsiTheme="minorHAnsi"/>
          <w:sz w:val="20"/>
          <w:szCs w:val="20"/>
        </w:rPr>
        <w:t>monter instalacji elektrycznych</w:t>
      </w:r>
      <w:r w:rsidR="0099771B">
        <w:rPr>
          <w:rFonts w:asciiTheme="minorHAnsi" w:hAnsiTheme="minorHAnsi"/>
          <w:sz w:val="20"/>
          <w:szCs w:val="20"/>
        </w:rPr>
        <w:t>,</w:t>
      </w:r>
      <w:r w:rsidRPr="00D16D7B">
        <w:rPr>
          <w:rFonts w:asciiTheme="minorHAnsi" w:hAnsiTheme="minorHAnsi"/>
          <w:sz w:val="20"/>
          <w:szCs w:val="20"/>
        </w:rPr>
        <w:t xml:space="preserve"> jeżeli wykonywanie tych czynności polega na wykonywaniu pracy w sposób określony w art. 22 § 1 ustawy z dnia 26 czerwca 1974r. – Kodeks Pracy (Dz. U. z 2014r. poz. 1502, z </w:t>
      </w:r>
      <w:proofErr w:type="spellStart"/>
      <w:r w:rsidRPr="00D16D7B">
        <w:rPr>
          <w:rFonts w:asciiTheme="minorHAnsi" w:hAnsiTheme="minorHAnsi"/>
          <w:sz w:val="20"/>
          <w:szCs w:val="20"/>
        </w:rPr>
        <w:t>późn</w:t>
      </w:r>
      <w:proofErr w:type="spellEnd"/>
      <w:r w:rsidRPr="00D16D7B">
        <w:rPr>
          <w:rFonts w:asciiTheme="minorHAnsi" w:hAnsiTheme="minorHAnsi"/>
          <w:sz w:val="20"/>
          <w:szCs w:val="20"/>
        </w:rPr>
        <w:t>.</w:t>
      </w:r>
      <w:r w:rsidRPr="00D16D7B">
        <w:rPr>
          <w:rFonts w:asciiTheme="minorHAnsi" w:hAnsiTheme="minorHAnsi"/>
          <w:spacing w:val="-5"/>
          <w:sz w:val="20"/>
          <w:szCs w:val="20"/>
        </w:rPr>
        <w:t xml:space="preserve"> </w:t>
      </w:r>
      <w:r w:rsidRPr="00D16D7B">
        <w:rPr>
          <w:rFonts w:asciiTheme="minorHAnsi" w:hAnsiTheme="minorHAnsi"/>
          <w:sz w:val="20"/>
          <w:szCs w:val="20"/>
        </w:rPr>
        <w:t>zm.).</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lastRenderedPageBreak/>
        <w:t xml:space="preserve">Obowiązek ten dotyczy także podwykonawców - wykonawca jest zobowiązany  zawrzeć w każdej umowie </w:t>
      </w:r>
      <w:r w:rsidR="00F1419D" w:rsidRPr="00C2353A">
        <w:rPr>
          <w:rFonts w:asciiTheme="minorHAnsi" w:hAnsiTheme="minorHAnsi"/>
          <w:sz w:val="20"/>
          <w:szCs w:val="20"/>
        </w:rPr>
        <w:br/>
      </w:r>
      <w:r w:rsidRPr="00C2353A">
        <w:rPr>
          <w:rFonts w:asciiTheme="minorHAnsi" w:hAnsiTheme="minorHAnsi"/>
          <w:sz w:val="20"/>
          <w:szCs w:val="20"/>
        </w:rPr>
        <w:t>o podwykonawstwo stosowne zapisy zobowiązujące podwykonawców do zatrudnienia na umowę o pracę wszystkich osób wykonujących wskazane wyżej</w:t>
      </w:r>
      <w:r w:rsidRPr="00C2353A">
        <w:rPr>
          <w:rFonts w:asciiTheme="minorHAnsi" w:hAnsiTheme="minorHAnsi"/>
          <w:spacing w:val="-2"/>
          <w:sz w:val="20"/>
          <w:szCs w:val="20"/>
        </w:rPr>
        <w:t xml:space="preserve"> </w:t>
      </w:r>
      <w:r w:rsidRPr="00C2353A">
        <w:rPr>
          <w:rFonts w:asciiTheme="minorHAnsi" w:hAnsiTheme="minorHAnsi"/>
          <w:sz w:val="20"/>
          <w:szCs w:val="20"/>
        </w:rPr>
        <w:t>czynności.</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Wykonawca składa wykaz osób oddelegowanych do realizacji zamówienia wraz z oświadczeniem o tym, że są zatrudnieni na podstawie umowy o pracę przed przystąpieniem do wykonywania robót. Zamawiający nie przekaże Wykonawcy placu budowy do momentu otrzymania wykazu, o którym mowa w zdaniu poprzedzającym. Wynikłe z tego opóźnienie w realizacji przedmiotu zamówienia będzie traktowane, jako opóźnienie z winy wykonawcy.</w:t>
      </w:r>
    </w:p>
    <w:p w:rsidR="00BA43B4" w:rsidRP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Każdorazowa zmiana wykazu osób, o którym mowa w ust. 3 nie wymaga aneksu do umowy (Wykonawca przedstawia korektę listy osób oddelegowanych do wykonywania zamówienia do wiadomości</w:t>
      </w:r>
      <w:r w:rsidRPr="00C2353A">
        <w:rPr>
          <w:rFonts w:asciiTheme="minorHAnsi" w:hAnsiTheme="minorHAnsi"/>
          <w:spacing w:val="-2"/>
          <w:sz w:val="20"/>
          <w:szCs w:val="20"/>
        </w:rPr>
        <w:t xml:space="preserve"> </w:t>
      </w:r>
      <w:r w:rsidRPr="00C2353A">
        <w:rPr>
          <w:rFonts w:asciiTheme="minorHAnsi" w:hAnsiTheme="minorHAnsi"/>
          <w:sz w:val="20"/>
          <w:szCs w:val="20"/>
        </w:rPr>
        <w:t>Zamawiającego).</w:t>
      </w:r>
    </w:p>
    <w:p w:rsidR="00BA43B4" w:rsidRPr="008E75B7" w:rsidRDefault="00BC24D6" w:rsidP="00C2353A">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w:t>
      </w:r>
      <w:r w:rsidRPr="008E75B7">
        <w:rPr>
          <w:rFonts w:asciiTheme="minorHAnsi" w:hAnsiTheme="minorHAnsi"/>
          <w:spacing w:val="12"/>
          <w:sz w:val="20"/>
          <w:szCs w:val="20"/>
        </w:rPr>
        <w:t xml:space="preserve"> </w:t>
      </w:r>
      <w:r w:rsidRPr="008E75B7">
        <w:rPr>
          <w:rFonts w:asciiTheme="minorHAnsi" w:hAnsiTheme="minorHAnsi"/>
          <w:sz w:val="20"/>
          <w:szCs w:val="20"/>
        </w:rPr>
        <w:t>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13D2E" w:rsidRDefault="00BC24D6" w:rsidP="00E13D2E">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Wykonawca jest zobowiązany nie później niż w ciągu 2 dni od dnia wezwania przez Zamawiającego przedstawić dowody zatrudnienia na umowę o pracę osób wskazanych w wykazie, o którym mowa w ustępie 3 – jeżeli Zamawiający o to</w:t>
      </w:r>
      <w:r w:rsidRPr="008E75B7">
        <w:rPr>
          <w:rFonts w:asciiTheme="minorHAnsi" w:hAnsiTheme="minorHAnsi"/>
          <w:spacing w:val="-11"/>
          <w:sz w:val="20"/>
          <w:szCs w:val="20"/>
        </w:rPr>
        <w:t xml:space="preserve"> </w:t>
      </w:r>
      <w:r w:rsidRPr="008E75B7">
        <w:rPr>
          <w:rFonts w:asciiTheme="minorHAnsi" w:hAnsiTheme="minorHAnsi"/>
          <w:sz w:val="20"/>
          <w:szCs w:val="20"/>
        </w:rPr>
        <w:t>wystąpi.</w:t>
      </w:r>
    </w:p>
    <w:p w:rsidR="00BA43B4" w:rsidRPr="00E13D2E" w:rsidRDefault="00BC24D6" w:rsidP="00E13D2E">
      <w:pPr>
        <w:pStyle w:val="Akapitzlist"/>
        <w:numPr>
          <w:ilvl w:val="0"/>
          <w:numId w:val="2"/>
        </w:numPr>
        <w:tabs>
          <w:tab w:val="left" w:pos="1017"/>
        </w:tabs>
        <w:spacing w:before="41" w:after="0"/>
        <w:ind w:left="450" w:right="2" w:hanging="450"/>
        <w:rPr>
          <w:rFonts w:asciiTheme="minorHAnsi" w:hAnsiTheme="minorHAnsi"/>
          <w:sz w:val="20"/>
          <w:szCs w:val="20"/>
        </w:rPr>
      </w:pPr>
      <w:r w:rsidRPr="00E13D2E">
        <w:rPr>
          <w:rFonts w:asciiTheme="minorHAnsi" w:hAnsiTheme="minorHAnsi"/>
          <w:sz w:val="20"/>
          <w:szCs w:val="20"/>
        </w:rPr>
        <w:t>Wykonawca do każdej faktury musi złożyć oświadczenie o zatrudnianiu wszystkich osób wskazanych w wykazie, o którym mowa w ust. 3 na podstawie umowy o</w:t>
      </w:r>
      <w:r w:rsidRPr="00E13D2E">
        <w:rPr>
          <w:rFonts w:asciiTheme="minorHAnsi" w:hAnsiTheme="minorHAnsi"/>
          <w:spacing w:val="-19"/>
          <w:sz w:val="20"/>
          <w:szCs w:val="20"/>
        </w:rPr>
        <w:t xml:space="preserve"> </w:t>
      </w:r>
      <w:r w:rsidRPr="00E13D2E">
        <w:rPr>
          <w:rFonts w:asciiTheme="minorHAnsi" w:hAnsiTheme="minorHAnsi"/>
          <w:sz w:val="20"/>
          <w:szCs w:val="20"/>
        </w:rPr>
        <w:t>pracę.</w:t>
      </w:r>
    </w:p>
    <w:p w:rsidR="00BA43B4" w:rsidRDefault="00BA43B4">
      <w:pPr>
        <w:pStyle w:val="Tretekstu"/>
        <w:spacing w:before="2" w:after="0"/>
        <w:rPr>
          <w:rFonts w:asciiTheme="minorHAnsi" w:hAnsiTheme="minorHAnsi"/>
          <w:sz w:val="20"/>
          <w:szCs w:val="20"/>
        </w:rPr>
      </w:pPr>
    </w:p>
    <w:p w:rsidR="00EC025A" w:rsidRDefault="00EC025A" w:rsidP="001E4714">
      <w:pPr>
        <w:pStyle w:val="Nagwek1"/>
        <w:spacing w:after="0"/>
        <w:ind w:left="4487"/>
        <w:rPr>
          <w:rFonts w:asciiTheme="minorHAnsi" w:hAnsiTheme="minorHAnsi"/>
          <w:sz w:val="20"/>
          <w:szCs w:val="20"/>
        </w:rPr>
      </w:pPr>
      <w:r w:rsidRPr="008E75B7">
        <w:rPr>
          <w:rFonts w:asciiTheme="minorHAnsi" w:hAnsiTheme="minorHAnsi"/>
          <w:sz w:val="20"/>
          <w:szCs w:val="20"/>
        </w:rPr>
        <w:t>§ 17</w:t>
      </w:r>
    </w:p>
    <w:p w:rsid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C025A">
        <w:rPr>
          <w:rFonts w:asciiTheme="minorHAnsi" w:eastAsia="SimSun-18030" w:hAnsiTheme="minorHAnsi"/>
          <w:sz w:val="20"/>
          <w:lang w:val="pl-PL"/>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p>
    <w:p w:rsid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przy zachowaniu tych samych stawek kalkulacyjnych, norm, parametrów i standardów, po podpisaniu przez strony aneksu, ustalającego zakres rzeczowy, finansowy i terminy wykonania.</w:t>
      </w:r>
    </w:p>
    <w:p w:rsidR="00EC025A" w:rsidRP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Wynagrodzenie za roboty, o których mowa w ust. 2 będzie ustalone kosztorysem powykonawczym potwierdzonych przez Inspektora Nadzoru.</w:t>
      </w:r>
    </w:p>
    <w:p w:rsidR="00EC025A" w:rsidRPr="008E75B7" w:rsidRDefault="00EC025A">
      <w:pPr>
        <w:pStyle w:val="Tretekstu"/>
        <w:spacing w:before="2" w:after="0"/>
        <w:rPr>
          <w:rFonts w:asciiTheme="minorHAnsi" w:hAnsiTheme="minorHAnsi"/>
          <w:sz w:val="20"/>
          <w:szCs w:val="20"/>
        </w:rPr>
      </w:pPr>
    </w:p>
    <w:p w:rsidR="00BA43B4" w:rsidRPr="008E75B7" w:rsidRDefault="00BC24D6" w:rsidP="00F1419D">
      <w:pPr>
        <w:pStyle w:val="Nagwek1"/>
        <w:spacing w:after="0"/>
        <w:ind w:left="4487"/>
        <w:rPr>
          <w:rFonts w:asciiTheme="minorHAnsi" w:hAnsiTheme="minorHAnsi"/>
          <w:sz w:val="20"/>
          <w:szCs w:val="20"/>
        </w:rPr>
      </w:pPr>
      <w:r w:rsidRPr="008E75B7">
        <w:rPr>
          <w:rFonts w:asciiTheme="minorHAnsi" w:hAnsiTheme="minorHAnsi"/>
          <w:sz w:val="20"/>
          <w:szCs w:val="20"/>
        </w:rPr>
        <w:t>§ 1</w:t>
      </w:r>
      <w:r w:rsidR="00EC025A">
        <w:rPr>
          <w:rFonts w:asciiTheme="minorHAnsi" w:hAnsiTheme="minorHAnsi"/>
          <w:sz w:val="20"/>
          <w:szCs w:val="20"/>
        </w:rPr>
        <w:t>8</w:t>
      </w:r>
    </w:p>
    <w:p w:rsidR="00E138C6" w:rsidRPr="00E138C6" w:rsidRDefault="00E138C6" w:rsidP="00727B1B">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E138C6">
        <w:rPr>
          <w:rFonts w:asciiTheme="minorHAnsi" w:hAnsiTheme="minorHAnsi"/>
          <w:color w:val="000000"/>
          <w:sz w:val="20"/>
          <w:szCs w:val="20"/>
          <w:lang w:val="pl-PL"/>
        </w:rPr>
        <w:t>Zamawiający, zgodnie z art. 144 ust. 1 ustawy Prawo zamówień publicznych przewiduje możliwość zmiany umowy w sprawie udzielenia zamówienia publicznego.</w:t>
      </w:r>
    </w:p>
    <w:p w:rsidR="00BA43B4" w:rsidRPr="00E138C6" w:rsidRDefault="00BC24D6" w:rsidP="00727B1B">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727B1B">
        <w:rPr>
          <w:rFonts w:asciiTheme="minorHAnsi" w:hAnsiTheme="minorHAnsi"/>
          <w:sz w:val="20"/>
          <w:szCs w:val="20"/>
          <w:lang w:val="pl-PL"/>
        </w:rPr>
        <w:t>Wszelkie</w:t>
      </w:r>
      <w:r w:rsidRPr="00E138C6">
        <w:rPr>
          <w:rFonts w:asciiTheme="minorHAnsi" w:hAnsiTheme="minorHAnsi"/>
          <w:sz w:val="20"/>
          <w:szCs w:val="20"/>
        </w:rPr>
        <w:t xml:space="preserve"> </w:t>
      </w:r>
      <w:r w:rsidRPr="00727B1B">
        <w:rPr>
          <w:rFonts w:asciiTheme="minorHAnsi" w:hAnsiTheme="minorHAnsi"/>
          <w:sz w:val="20"/>
          <w:szCs w:val="20"/>
          <w:lang w:val="pl-PL"/>
        </w:rPr>
        <w:t xml:space="preserve">zmiany warunków umownych mogą nastąpić za </w:t>
      </w:r>
      <w:r w:rsidR="00E138C6" w:rsidRPr="00727B1B">
        <w:rPr>
          <w:rFonts w:asciiTheme="minorHAnsi" w:hAnsiTheme="minorHAnsi"/>
          <w:sz w:val="20"/>
          <w:szCs w:val="20"/>
          <w:lang w:val="pl-PL"/>
        </w:rPr>
        <w:t xml:space="preserve">zgodą stron wyrażoną na piśmie </w:t>
      </w:r>
      <w:r w:rsidRPr="00727B1B">
        <w:rPr>
          <w:rFonts w:asciiTheme="minorHAnsi" w:hAnsiTheme="minorHAnsi"/>
          <w:sz w:val="20"/>
          <w:szCs w:val="20"/>
          <w:lang w:val="pl-PL"/>
        </w:rPr>
        <w:t>w formie aneksu do niniejszej umowy, pod rygorem nieważności.</w:t>
      </w:r>
    </w:p>
    <w:p w:rsidR="00BA43B4" w:rsidRDefault="00BA43B4" w:rsidP="00F1419D">
      <w:pPr>
        <w:pStyle w:val="Tretekstu"/>
        <w:spacing w:after="0"/>
        <w:rPr>
          <w:rFonts w:asciiTheme="minorHAnsi" w:hAnsiTheme="minorHAnsi"/>
          <w:sz w:val="20"/>
          <w:szCs w:val="20"/>
        </w:rPr>
      </w:pPr>
    </w:p>
    <w:p w:rsidR="006D7865" w:rsidRPr="008E75B7" w:rsidRDefault="006D7865" w:rsidP="00F1419D">
      <w:pPr>
        <w:pStyle w:val="Tretekstu"/>
        <w:spacing w:after="0"/>
        <w:rPr>
          <w:rFonts w:asciiTheme="minorHAnsi" w:hAnsiTheme="minorHAnsi"/>
          <w:sz w:val="20"/>
          <w:szCs w:val="20"/>
        </w:rPr>
      </w:pPr>
    </w:p>
    <w:p w:rsidR="00BA43B4" w:rsidRPr="008E75B7" w:rsidRDefault="00EC025A" w:rsidP="00F1419D">
      <w:pPr>
        <w:pStyle w:val="Nagwek1"/>
        <w:spacing w:after="0"/>
        <w:ind w:left="4487"/>
        <w:rPr>
          <w:rFonts w:asciiTheme="minorHAnsi" w:hAnsiTheme="minorHAnsi"/>
          <w:sz w:val="20"/>
          <w:szCs w:val="20"/>
        </w:rPr>
      </w:pPr>
      <w:r>
        <w:rPr>
          <w:rFonts w:asciiTheme="minorHAnsi" w:hAnsiTheme="minorHAnsi"/>
          <w:sz w:val="20"/>
          <w:szCs w:val="20"/>
        </w:rPr>
        <w:t>§ 19</w:t>
      </w:r>
    </w:p>
    <w:p w:rsidR="00BA43B4" w:rsidRPr="008E75B7" w:rsidRDefault="00BC24D6" w:rsidP="00F1419D">
      <w:pPr>
        <w:pStyle w:val="Tretekstu"/>
        <w:spacing w:after="0"/>
        <w:ind w:left="166"/>
        <w:jc w:val="both"/>
        <w:rPr>
          <w:rFonts w:asciiTheme="minorHAnsi" w:hAnsiTheme="minorHAnsi"/>
          <w:sz w:val="20"/>
          <w:szCs w:val="20"/>
        </w:rPr>
      </w:pPr>
      <w:r w:rsidRPr="008E75B7">
        <w:rPr>
          <w:rFonts w:asciiTheme="minorHAnsi" w:hAnsiTheme="minorHAnsi"/>
          <w:sz w:val="20"/>
          <w:szCs w:val="20"/>
        </w:rPr>
        <w:t>Ewentualne spory mogące wynikać z wykonania niniejszej umowy strony poddadzą pod rozstrzygnięcie Sądu właściwego dla siedziby Zamawiającego.</w:t>
      </w:r>
    </w:p>
    <w:p w:rsidR="00BA43B4" w:rsidRPr="008E75B7" w:rsidRDefault="00BA43B4" w:rsidP="00F1419D">
      <w:pPr>
        <w:pStyle w:val="Tretekstu"/>
        <w:spacing w:after="0"/>
        <w:rPr>
          <w:rFonts w:asciiTheme="minorHAnsi" w:hAnsiTheme="minorHAnsi"/>
          <w:sz w:val="20"/>
          <w:szCs w:val="20"/>
        </w:rPr>
      </w:pPr>
    </w:p>
    <w:p w:rsidR="00BA43B4" w:rsidRPr="008E75B7" w:rsidRDefault="00EC025A" w:rsidP="00F1419D">
      <w:pPr>
        <w:pStyle w:val="Nagwek1"/>
        <w:spacing w:after="0"/>
        <w:ind w:left="4482"/>
        <w:rPr>
          <w:rFonts w:asciiTheme="minorHAnsi" w:hAnsiTheme="minorHAnsi"/>
          <w:sz w:val="20"/>
          <w:szCs w:val="20"/>
        </w:rPr>
      </w:pPr>
      <w:r>
        <w:rPr>
          <w:rFonts w:asciiTheme="minorHAnsi" w:hAnsiTheme="minorHAnsi"/>
          <w:sz w:val="20"/>
          <w:szCs w:val="20"/>
        </w:rPr>
        <w:t>§ 20</w:t>
      </w:r>
    </w:p>
    <w:p w:rsidR="00BA43B4" w:rsidRPr="008E75B7" w:rsidRDefault="00BC24D6" w:rsidP="00F1419D">
      <w:pPr>
        <w:pStyle w:val="Tretekstu"/>
        <w:spacing w:after="0"/>
        <w:ind w:left="161" w:right="2"/>
        <w:jc w:val="both"/>
        <w:rPr>
          <w:rFonts w:asciiTheme="minorHAnsi" w:hAnsiTheme="minorHAnsi"/>
          <w:sz w:val="20"/>
          <w:szCs w:val="20"/>
        </w:rPr>
      </w:pPr>
      <w:r w:rsidRPr="008E75B7">
        <w:rPr>
          <w:rFonts w:asciiTheme="minorHAnsi" w:hAnsiTheme="minorHAnsi"/>
          <w:sz w:val="20"/>
          <w:szCs w:val="20"/>
        </w:rPr>
        <w:lastRenderedPageBreak/>
        <w:t>W sprawach nieuregulowanych umową mają zastosowanie odpowiednie przepisy Kodeksu Cywilnego i ustawy Prawo zamówień publicznych.</w:t>
      </w:r>
    </w:p>
    <w:p w:rsidR="00BA43B4" w:rsidRPr="008E75B7" w:rsidRDefault="00BA43B4" w:rsidP="00F1419D">
      <w:pPr>
        <w:pStyle w:val="Nagwek1"/>
        <w:spacing w:after="0"/>
        <w:ind w:left="4482"/>
        <w:rPr>
          <w:rFonts w:asciiTheme="minorHAnsi" w:hAnsiTheme="minorHAnsi"/>
          <w:sz w:val="20"/>
          <w:szCs w:val="20"/>
        </w:rPr>
      </w:pPr>
    </w:p>
    <w:p w:rsidR="00BA43B4" w:rsidRPr="008E75B7" w:rsidRDefault="00EC025A" w:rsidP="00F1419D">
      <w:pPr>
        <w:pStyle w:val="Nagwek1"/>
        <w:spacing w:after="0"/>
        <w:ind w:left="4482"/>
        <w:rPr>
          <w:rFonts w:asciiTheme="minorHAnsi" w:hAnsiTheme="minorHAnsi"/>
          <w:sz w:val="20"/>
          <w:szCs w:val="20"/>
        </w:rPr>
      </w:pPr>
      <w:r>
        <w:rPr>
          <w:rFonts w:asciiTheme="minorHAnsi" w:hAnsiTheme="minorHAnsi"/>
          <w:sz w:val="20"/>
          <w:szCs w:val="20"/>
        </w:rPr>
        <w:t>§ 21</w:t>
      </w:r>
    </w:p>
    <w:p w:rsidR="00BA43B4" w:rsidRPr="008E75B7" w:rsidRDefault="00BC24D6">
      <w:pPr>
        <w:pStyle w:val="Tretekstu"/>
        <w:spacing w:before="40" w:after="0"/>
        <w:ind w:left="161"/>
        <w:jc w:val="both"/>
        <w:rPr>
          <w:rFonts w:asciiTheme="minorHAnsi" w:hAnsiTheme="minorHAnsi"/>
          <w:sz w:val="20"/>
          <w:szCs w:val="20"/>
        </w:rPr>
      </w:pPr>
      <w:r w:rsidRPr="008E75B7">
        <w:rPr>
          <w:rFonts w:asciiTheme="minorHAnsi" w:hAnsiTheme="minorHAnsi"/>
          <w:sz w:val="20"/>
          <w:szCs w:val="20"/>
        </w:rPr>
        <w:t xml:space="preserve">Umowa została sporządzona w dwóch jednobrzmiących egzemplarzach jeden egzemplarz dla Zamawiającego </w:t>
      </w:r>
      <w:r w:rsidR="00B1418D">
        <w:rPr>
          <w:rFonts w:asciiTheme="minorHAnsi" w:hAnsiTheme="minorHAnsi"/>
          <w:sz w:val="20"/>
          <w:szCs w:val="20"/>
        </w:rPr>
        <w:br/>
      </w:r>
      <w:r w:rsidRPr="008E75B7">
        <w:rPr>
          <w:rFonts w:asciiTheme="minorHAnsi" w:hAnsiTheme="minorHAnsi"/>
          <w:sz w:val="20"/>
          <w:szCs w:val="20"/>
        </w:rPr>
        <w:t>i jeden dla Wykonawcy.</w:t>
      </w:r>
    </w:p>
    <w:p w:rsidR="00BA43B4" w:rsidRDefault="00BA43B4">
      <w:pPr>
        <w:pStyle w:val="Tretekstu"/>
        <w:rPr>
          <w:rFonts w:asciiTheme="minorHAnsi" w:hAnsiTheme="minorHAnsi"/>
          <w:sz w:val="20"/>
          <w:szCs w:val="20"/>
        </w:rPr>
      </w:pPr>
    </w:p>
    <w:p w:rsidR="008B3D25" w:rsidRPr="008E75B7" w:rsidRDefault="008B3D25">
      <w:pPr>
        <w:pStyle w:val="Tretekstu"/>
        <w:rPr>
          <w:rFonts w:asciiTheme="minorHAnsi" w:hAnsiTheme="minorHAnsi"/>
          <w:sz w:val="20"/>
          <w:szCs w:val="20"/>
        </w:rPr>
      </w:pPr>
    </w:p>
    <w:p w:rsidR="008E75B7" w:rsidRPr="008E75B7" w:rsidRDefault="00BC24D6">
      <w:pPr>
        <w:pStyle w:val="Tretekstu"/>
        <w:tabs>
          <w:tab w:val="left" w:pos="7223"/>
        </w:tabs>
        <w:spacing w:before="196" w:after="0"/>
        <w:ind w:left="821"/>
        <w:rPr>
          <w:rFonts w:asciiTheme="minorHAnsi" w:hAnsiTheme="minorHAnsi"/>
          <w:sz w:val="20"/>
          <w:szCs w:val="20"/>
        </w:rPr>
      </w:pPr>
      <w:r w:rsidRPr="008E75B7">
        <w:rPr>
          <w:rFonts w:asciiTheme="minorHAnsi" w:hAnsiTheme="minorHAnsi"/>
          <w:sz w:val="20"/>
          <w:szCs w:val="20"/>
        </w:rPr>
        <w:t>WYKONAWCA</w:t>
      </w:r>
      <w:r w:rsidRPr="008E75B7">
        <w:rPr>
          <w:rFonts w:asciiTheme="minorHAnsi" w:hAnsiTheme="minorHAnsi"/>
          <w:sz w:val="20"/>
          <w:szCs w:val="20"/>
        </w:rPr>
        <w:tab/>
        <w:t>ZAMAWIAJĄCY</w:t>
      </w:r>
    </w:p>
    <w:sectPr w:rsidR="008E75B7" w:rsidRPr="008E75B7" w:rsidSect="006A3C21">
      <w:headerReference w:type="default" r:id="rId9"/>
      <w:footerReference w:type="default" r:id="rId10"/>
      <w:pgSz w:w="11906" w:h="16838"/>
      <w:pgMar w:top="1620" w:right="1140" w:bottom="720" w:left="1260" w:header="426" w:footer="539" w:gutter="0"/>
      <w:cols w:space="708"/>
      <w:formProt w:val="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D3" w:rsidRDefault="00BC24D6">
      <w:pPr>
        <w:spacing w:after="0" w:line="240" w:lineRule="auto"/>
      </w:pPr>
      <w:r>
        <w:separator/>
      </w:r>
    </w:p>
  </w:endnote>
  <w:endnote w:type="continuationSeparator" w:id="0">
    <w:p w:rsidR="00B73DD3" w:rsidRDefault="00BC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imSun-18030">
    <w:altName w:val="SimHei"/>
    <w:charset w:val="86"/>
    <w:family w:val="modern"/>
    <w:pitch w:val="default"/>
    <w:sig w:usb0="00000000" w:usb1="00000000" w:usb2="0000000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905643125"/>
      <w:docPartObj>
        <w:docPartGallery w:val="Page Numbers (Bottom of Page)"/>
        <w:docPartUnique/>
      </w:docPartObj>
    </w:sdtPr>
    <w:sdtEndPr/>
    <w:sdtContent>
      <w:p w:rsidR="00BC24D6" w:rsidRPr="00443F62" w:rsidRDefault="00BC24D6">
        <w:pPr>
          <w:pStyle w:val="Stopka"/>
          <w:jc w:val="right"/>
          <w:rPr>
            <w:rFonts w:asciiTheme="minorHAnsi" w:hAnsiTheme="minorHAnsi"/>
            <w:sz w:val="20"/>
          </w:rPr>
        </w:pPr>
        <w:r w:rsidRPr="00443F62">
          <w:rPr>
            <w:rFonts w:asciiTheme="minorHAnsi" w:hAnsiTheme="minorHAnsi"/>
            <w:sz w:val="20"/>
          </w:rPr>
          <w:fldChar w:fldCharType="begin"/>
        </w:r>
        <w:r w:rsidRPr="00443F62">
          <w:rPr>
            <w:rFonts w:asciiTheme="minorHAnsi" w:hAnsiTheme="minorHAnsi"/>
            <w:sz w:val="20"/>
          </w:rPr>
          <w:instrText>PAGE   \* MERGEFORMAT</w:instrText>
        </w:r>
        <w:r w:rsidRPr="00443F62">
          <w:rPr>
            <w:rFonts w:asciiTheme="minorHAnsi" w:hAnsiTheme="minorHAnsi"/>
            <w:sz w:val="20"/>
          </w:rPr>
          <w:fldChar w:fldCharType="separate"/>
        </w:r>
        <w:r w:rsidR="00622E40">
          <w:rPr>
            <w:rFonts w:asciiTheme="minorHAnsi" w:hAnsiTheme="minorHAnsi"/>
            <w:noProof/>
            <w:sz w:val="20"/>
          </w:rPr>
          <w:t>7</w:t>
        </w:r>
        <w:r w:rsidRPr="00443F62">
          <w:rPr>
            <w:rFonts w:asciiTheme="minorHAnsi" w:hAnsiTheme="minorHAnsi"/>
            <w:sz w:val="20"/>
          </w:rPr>
          <w:fldChar w:fldCharType="end"/>
        </w:r>
      </w:p>
    </w:sdtContent>
  </w:sdt>
  <w:p w:rsidR="00BA43B4" w:rsidRDefault="00BA43B4" w:rsidP="00BC24D6">
    <w:pPr>
      <w:pStyle w:val="Tretekstu"/>
      <w:spacing w:before="1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D3" w:rsidRDefault="00BC24D6">
      <w:pPr>
        <w:spacing w:after="0" w:line="240" w:lineRule="auto"/>
      </w:pPr>
      <w:r>
        <w:separator/>
      </w:r>
    </w:p>
  </w:footnote>
  <w:footnote w:type="continuationSeparator" w:id="0">
    <w:p w:rsidR="00B73DD3" w:rsidRDefault="00BC2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B4" w:rsidRDefault="0082374B" w:rsidP="0082374B">
    <w:pPr>
      <w:pStyle w:val="Gwka"/>
      <w:jc w:val="center"/>
    </w:pPr>
    <w:r>
      <w:rPr>
        <w:noProof/>
        <w:lang w:bidi="ar-SA"/>
      </w:rPr>
      <w:drawing>
        <wp:inline distT="0" distB="0" distL="0" distR="0" wp14:anchorId="2F70E1F5" wp14:editId="189944EE">
          <wp:extent cx="1216660" cy="54038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540385"/>
                  </a:xfrm>
                  <a:prstGeom prst="rect">
                    <a:avLst/>
                  </a:prstGeom>
                  <a:noFill/>
                  <a:ln>
                    <a:noFill/>
                  </a:ln>
                </pic:spPr>
              </pic:pic>
            </a:graphicData>
          </a:graphic>
        </wp:inline>
      </w:drawing>
    </w:r>
    <w:r>
      <w:t xml:space="preserve">                     </w:t>
    </w:r>
    <w:r>
      <w:rPr>
        <w:noProof/>
        <w:lang w:bidi="ar-SA"/>
      </w:rPr>
      <w:drawing>
        <wp:inline distT="0" distB="0" distL="0" distR="0" wp14:anchorId="4AF61888" wp14:editId="5E17EA7A">
          <wp:extent cx="1264285" cy="54038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r>
      <w:t xml:space="preserve">                 </w:t>
    </w:r>
    <w:r>
      <w:rPr>
        <w:noProof/>
        <w:lang w:bidi="ar-SA"/>
      </w:rPr>
      <w:drawing>
        <wp:inline distT="0" distB="0" distL="0" distR="0" wp14:anchorId="568B38B0" wp14:editId="360AA722">
          <wp:extent cx="1693545" cy="5403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3545" cy="540385"/>
                  </a:xfrm>
                  <a:prstGeom prst="rect">
                    <a:avLst/>
                  </a:prstGeom>
                  <a:noFill/>
                  <a:ln>
                    <a:noFill/>
                  </a:ln>
                </pic:spPr>
              </pic:pic>
            </a:graphicData>
          </a:graphic>
        </wp:inline>
      </w:drawing>
    </w:r>
    <w:r w:rsidR="00BC24D6">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74E6"/>
    <w:multiLevelType w:val="multilevel"/>
    <w:tmpl w:val="3056CB74"/>
    <w:lvl w:ilvl="0">
      <w:start w:val="1"/>
      <w:numFmt w:val="decimal"/>
      <w:lvlText w:val="%1."/>
      <w:lvlJc w:val="left"/>
      <w:pPr>
        <w:ind w:left="420" w:hanging="240"/>
      </w:pPr>
      <w:rPr>
        <w:spacing w:val="0"/>
        <w:w w:val="100"/>
        <w:sz w:val="20"/>
        <w:szCs w:val="24"/>
      </w:rPr>
    </w:lvl>
    <w:lvl w:ilvl="1">
      <w:start w:val="1"/>
      <w:numFmt w:val="decimal"/>
      <w:lvlText w:val="%2."/>
      <w:lvlJc w:val="left"/>
      <w:pPr>
        <w:ind w:left="900" w:hanging="341"/>
      </w:pPr>
      <w:rPr>
        <w:b w:val="0"/>
        <w:color w:val="00000A"/>
        <w:spacing w:val="0"/>
        <w:w w:val="100"/>
        <w:sz w:val="20"/>
        <w:szCs w:val="24"/>
      </w:rPr>
    </w:lvl>
    <w:lvl w:ilvl="2">
      <w:start w:val="1"/>
      <w:numFmt w:val="bullet"/>
      <w:lvlText w:val=""/>
      <w:lvlJc w:val="left"/>
      <w:pPr>
        <w:ind w:left="1100" w:hanging="341"/>
      </w:pPr>
      <w:rPr>
        <w:rFonts w:ascii="Symbol" w:hAnsi="Symbol" w:cs="Symbol" w:hint="default"/>
      </w:rPr>
    </w:lvl>
    <w:lvl w:ilvl="3">
      <w:start w:val="1"/>
      <w:numFmt w:val="bullet"/>
      <w:lvlText w:val=""/>
      <w:lvlJc w:val="left"/>
      <w:pPr>
        <w:ind w:left="2149" w:hanging="341"/>
      </w:pPr>
      <w:rPr>
        <w:rFonts w:ascii="Symbol" w:hAnsi="Symbol" w:cs="Symbol" w:hint="default"/>
      </w:rPr>
    </w:lvl>
    <w:lvl w:ilvl="4">
      <w:start w:val="1"/>
      <w:numFmt w:val="bullet"/>
      <w:lvlText w:val=""/>
      <w:lvlJc w:val="left"/>
      <w:pPr>
        <w:ind w:left="3199" w:hanging="341"/>
      </w:pPr>
      <w:rPr>
        <w:rFonts w:ascii="Symbol" w:hAnsi="Symbol" w:cs="Symbol" w:hint="default"/>
      </w:rPr>
    </w:lvl>
    <w:lvl w:ilvl="5">
      <w:start w:val="1"/>
      <w:numFmt w:val="bullet"/>
      <w:lvlText w:val=""/>
      <w:lvlJc w:val="left"/>
      <w:pPr>
        <w:ind w:left="4249" w:hanging="341"/>
      </w:pPr>
      <w:rPr>
        <w:rFonts w:ascii="Symbol" w:hAnsi="Symbol" w:cs="Symbol" w:hint="default"/>
      </w:rPr>
    </w:lvl>
    <w:lvl w:ilvl="6">
      <w:start w:val="1"/>
      <w:numFmt w:val="bullet"/>
      <w:lvlText w:val=""/>
      <w:lvlJc w:val="left"/>
      <w:pPr>
        <w:ind w:left="5299" w:hanging="341"/>
      </w:pPr>
      <w:rPr>
        <w:rFonts w:ascii="Symbol" w:hAnsi="Symbol" w:cs="Symbol" w:hint="default"/>
      </w:rPr>
    </w:lvl>
    <w:lvl w:ilvl="7">
      <w:start w:val="1"/>
      <w:numFmt w:val="bullet"/>
      <w:lvlText w:val=""/>
      <w:lvlJc w:val="left"/>
      <w:pPr>
        <w:ind w:left="6349" w:hanging="341"/>
      </w:pPr>
      <w:rPr>
        <w:rFonts w:ascii="Symbol" w:hAnsi="Symbol" w:cs="Symbol" w:hint="default"/>
      </w:rPr>
    </w:lvl>
    <w:lvl w:ilvl="8">
      <w:start w:val="1"/>
      <w:numFmt w:val="bullet"/>
      <w:lvlText w:val=""/>
      <w:lvlJc w:val="left"/>
      <w:pPr>
        <w:ind w:left="7399" w:hanging="341"/>
      </w:pPr>
      <w:rPr>
        <w:rFonts w:ascii="Symbol" w:hAnsi="Symbol" w:cs="Symbol" w:hint="default"/>
      </w:rPr>
    </w:lvl>
  </w:abstractNum>
  <w:abstractNum w:abstractNumId="1">
    <w:nsid w:val="0A3665CF"/>
    <w:multiLevelType w:val="multilevel"/>
    <w:tmpl w:val="12B2B374"/>
    <w:lvl w:ilvl="0">
      <w:start w:val="11"/>
      <w:numFmt w:val="decimal"/>
      <w:lvlText w:val="%1"/>
      <w:lvlJc w:val="left"/>
      <w:pPr>
        <w:ind w:left="725" w:hanging="564"/>
      </w:pPr>
    </w:lvl>
    <w:lvl w:ilvl="1">
      <w:start w:val="1"/>
      <w:numFmt w:val="decimal"/>
      <w:lvlText w:val="%1.%2."/>
      <w:lvlJc w:val="left"/>
      <w:pPr>
        <w:ind w:left="725" w:hanging="564"/>
      </w:pPr>
      <w:rPr>
        <w:w w:val="100"/>
        <w:sz w:val="24"/>
        <w:szCs w:val="24"/>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2">
    <w:nsid w:val="1F59475D"/>
    <w:multiLevelType w:val="multilevel"/>
    <w:tmpl w:val="1E38B9CA"/>
    <w:lvl w:ilvl="0">
      <w:start w:val="1"/>
      <w:numFmt w:val="decimal"/>
      <w:lvlText w:val="%1."/>
      <w:lvlJc w:val="left"/>
      <w:pPr>
        <w:ind w:left="725" w:hanging="399"/>
      </w:pPr>
      <w:rPr>
        <w:spacing w:val="0"/>
        <w:w w:val="100"/>
        <w:sz w:val="20"/>
        <w:szCs w:val="24"/>
      </w:rPr>
    </w:lvl>
    <w:lvl w:ilvl="1">
      <w:start w:val="1"/>
      <w:numFmt w:val="bullet"/>
      <w:lvlText w:val=""/>
      <w:lvlJc w:val="left"/>
      <w:pPr>
        <w:ind w:left="1597" w:hanging="399"/>
      </w:pPr>
      <w:rPr>
        <w:rFonts w:ascii="Symbol" w:hAnsi="Symbol" w:cs="Symbol" w:hint="default"/>
      </w:rPr>
    </w:lvl>
    <w:lvl w:ilvl="2">
      <w:start w:val="1"/>
      <w:numFmt w:val="bullet"/>
      <w:lvlText w:val=""/>
      <w:lvlJc w:val="left"/>
      <w:pPr>
        <w:ind w:left="2475" w:hanging="399"/>
      </w:pPr>
      <w:rPr>
        <w:rFonts w:ascii="Symbol" w:hAnsi="Symbol" w:cs="Symbol" w:hint="default"/>
      </w:rPr>
    </w:lvl>
    <w:lvl w:ilvl="3">
      <w:start w:val="1"/>
      <w:numFmt w:val="bullet"/>
      <w:lvlText w:val=""/>
      <w:lvlJc w:val="left"/>
      <w:pPr>
        <w:ind w:left="3353" w:hanging="399"/>
      </w:pPr>
      <w:rPr>
        <w:rFonts w:ascii="Symbol" w:hAnsi="Symbol" w:cs="Symbol" w:hint="default"/>
      </w:rPr>
    </w:lvl>
    <w:lvl w:ilvl="4">
      <w:start w:val="1"/>
      <w:numFmt w:val="bullet"/>
      <w:lvlText w:val=""/>
      <w:lvlJc w:val="left"/>
      <w:pPr>
        <w:ind w:left="4231" w:hanging="399"/>
      </w:pPr>
      <w:rPr>
        <w:rFonts w:ascii="Symbol" w:hAnsi="Symbol" w:cs="Symbol" w:hint="default"/>
      </w:rPr>
    </w:lvl>
    <w:lvl w:ilvl="5">
      <w:start w:val="1"/>
      <w:numFmt w:val="bullet"/>
      <w:lvlText w:val=""/>
      <w:lvlJc w:val="left"/>
      <w:pPr>
        <w:ind w:left="5109" w:hanging="399"/>
      </w:pPr>
      <w:rPr>
        <w:rFonts w:ascii="Symbol" w:hAnsi="Symbol" w:cs="Symbol" w:hint="default"/>
      </w:rPr>
    </w:lvl>
    <w:lvl w:ilvl="6">
      <w:start w:val="1"/>
      <w:numFmt w:val="bullet"/>
      <w:lvlText w:val=""/>
      <w:lvlJc w:val="left"/>
      <w:pPr>
        <w:ind w:left="5987" w:hanging="399"/>
      </w:pPr>
      <w:rPr>
        <w:rFonts w:ascii="Symbol" w:hAnsi="Symbol" w:cs="Symbol" w:hint="default"/>
      </w:rPr>
    </w:lvl>
    <w:lvl w:ilvl="7">
      <w:start w:val="1"/>
      <w:numFmt w:val="bullet"/>
      <w:lvlText w:val=""/>
      <w:lvlJc w:val="left"/>
      <w:pPr>
        <w:ind w:left="6865" w:hanging="399"/>
      </w:pPr>
      <w:rPr>
        <w:rFonts w:ascii="Symbol" w:hAnsi="Symbol" w:cs="Symbol" w:hint="default"/>
      </w:rPr>
    </w:lvl>
    <w:lvl w:ilvl="8">
      <w:start w:val="1"/>
      <w:numFmt w:val="bullet"/>
      <w:lvlText w:val=""/>
      <w:lvlJc w:val="left"/>
      <w:pPr>
        <w:ind w:left="7743" w:hanging="399"/>
      </w:pPr>
      <w:rPr>
        <w:rFonts w:ascii="Symbol" w:hAnsi="Symbol" w:cs="Symbol" w:hint="default"/>
      </w:rPr>
    </w:lvl>
  </w:abstractNum>
  <w:abstractNum w:abstractNumId="3">
    <w:nsid w:val="25335298"/>
    <w:multiLevelType w:val="multilevel"/>
    <w:tmpl w:val="0F7A1D5C"/>
    <w:lvl w:ilvl="0">
      <w:start w:val="1"/>
      <w:numFmt w:val="decimal"/>
      <w:lvlText w:val="%1."/>
      <w:lvlJc w:val="left"/>
      <w:pPr>
        <w:ind w:left="444" w:hanging="284"/>
      </w:pPr>
      <w:rPr>
        <w:b w:val="0"/>
        <w:spacing w:val="0"/>
        <w:w w:val="100"/>
        <w:sz w:val="20"/>
        <w:szCs w:val="24"/>
      </w:rPr>
    </w:lvl>
    <w:lvl w:ilvl="1">
      <w:start w:val="1"/>
      <w:numFmt w:val="bullet"/>
      <w:lvlText w:val=""/>
      <w:lvlJc w:val="left"/>
      <w:pPr>
        <w:ind w:left="1345" w:hanging="284"/>
      </w:pPr>
      <w:rPr>
        <w:rFonts w:ascii="Symbol" w:hAnsi="Symbol" w:cs="Symbol" w:hint="default"/>
      </w:rPr>
    </w:lvl>
    <w:lvl w:ilvl="2">
      <w:start w:val="1"/>
      <w:numFmt w:val="bullet"/>
      <w:lvlText w:val=""/>
      <w:lvlJc w:val="left"/>
      <w:pPr>
        <w:ind w:left="2251" w:hanging="284"/>
      </w:pPr>
      <w:rPr>
        <w:rFonts w:ascii="Symbol" w:hAnsi="Symbol" w:cs="Symbol" w:hint="default"/>
      </w:rPr>
    </w:lvl>
    <w:lvl w:ilvl="3">
      <w:start w:val="1"/>
      <w:numFmt w:val="bullet"/>
      <w:lvlText w:val=""/>
      <w:lvlJc w:val="left"/>
      <w:pPr>
        <w:ind w:left="3157" w:hanging="284"/>
      </w:pPr>
      <w:rPr>
        <w:rFonts w:ascii="Symbol" w:hAnsi="Symbol" w:cs="Symbol" w:hint="default"/>
      </w:rPr>
    </w:lvl>
    <w:lvl w:ilvl="4">
      <w:start w:val="1"/>
      <w:numFmt w:val="bullet"/>
      <w:lvlText w:val=""/>
      <w:lvlJc w:val="left"/>
      <w:pPr>
        <w:ind w:left="4063" w:hanging="284"/>
      </w:pPr>
      <w:rPr>
        <w:rFonts w:ascii="Symbol" w:hAnsi="Symbol" w:cs="Symbol" w:hint="default"/>
      </w:rPr>
    </w:lvl>
    <w:lvl w:ilvl="5">
      <w:start w:val="1"/>
      <w:numFmt w:val="bullet"/>
      <w:lvlText w:val=""/>
      <w:lvlJc w:val="left"/>
      <w:pPr>
        <w:ind w:left="4969" w:hanging="284"/>
      </w:pPr>
      <w:rPr>
        <w:rFonts w:ascii="Symbol" w:hAnsi="Symbol" w:cs="Symbol" w:hint="default"/>
      </w:rPr>
    </w:lvl>
    <w:lvl w:ilvl="6">
      <w:start w:val="1"/>
      <w:numFmt w:val="bullet"/>
      <w:lvlText w:val=""/>
      <w:lvlJc w:val="left"/>
      <w:pPr>
        <w:ind w:left="5875" w:hanging="284"/>
      </w:pPr>
      <w:rPr>
        <w:rFonts w:ascii="Symbol" w:hAnsi="Symbol" w:cs="Symbol" w:hint="default"/>
      </w:rPr>
    </w:lvl>
    <w:lvl w:ilvl="7">
      <w:start w:val="1"/>
      <w:numFmt w:val="bullet"/>
      <w:lvlText w:val=""/>
      <w:lvlJc w:val="left"/>
      <w:pPr>
        <w:ind w:left="6781" w:hanging="284"/>
      </w:pPr>
      <w:rPr>
        <w:rFonts w:ascii="Symbol" w:hAnsi="Symbol" w:cs="Symbol" w:hint="default"/>
      </w:rPr>
    </w:lvl>
    <w:lvl w:ilvl="8">
      <w:start w:val="1"/>
      <w:numFmt w:val="bullet"/>
      <w:lvlText w:val=""/>
      <w:lvlJc w:val="left"/>
      <w:pPr>
        <w:ind w:left="7687" w:hanging="284"/>
      </w:pPr>
      <w:rPr>
        <w:rFonts w:ascii="Symbol" w:hAnsi="Symbol" w:cs="Symbol" w:hint="default"/>
      </w:rPr>
    </w:lvl>
  </w:abstractNum>
  <w:abstractNum w:abstractNumId="4">
    <w:nsid w:val="2A537148"/>
    <w:multiLevelType w:val="hybridMultilevel"/>
    <w:tmpl w:val="3F9495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B4409C"/>
    <w:multiLevelType w:val="multilevel"/>
    <w:tmpl w:val="D380588A"/>
    <w:lvl w:ilvl="0">
      <w:start w:val="1"/>
      <w:numFmt w:val="lowerLetter"/>
      <w:lvlText w:val="%1)"/>
      <w:lvlJc w:val="left"/>
      <w:pPr>
        <w:ind w:left="881" w:hanging="353"/>
      </w:pPr>
      <w:rPr>
        <w:spacing w:val="0"/>
        <w:w w:val="100"/>
        <w:sz w:val="20"/>
        <w:szCs w:val="24"/>
      </w:rPr>
    </w:lvl>
    <w:lvl w:ilvl="1">
      <w:start w:val="1"/>
      <w:numFmt w:val="bullet"/>
      <w:lvlText w:val=""/>
      <w:lvlJc w:val="left"/>
      <w:pPr>
        <w:ind w:left="1741" w:hanging="353"/>
      </w:pPr>
      <w:rPr>
        <w:rFonts w:ascii="Symbol" w:hAnsi="Symbol" w:cs="Symbol" w:hint="default"/>
      </w:rPr>
    </w:lvl>
    <w:lvl w:ilvl="2">
      <w:start w:val="1"/>
      <w:numFmt w:val="bullet"/>
      <w:lvlText w:val=""/>
      <w:lvlJc w:val="left"/>
      <w:pPr>
        <w:ind w:left="2603" w:hanging="353"/>
      </w:pPr>
      <w:rPr>
        <w:rFonts w:ascii="Symbol" w:hAnsi="Symbol" w:cs="Symbol" w:hint="default"/>
      </w:rPr>
    </w:lvl>
    <w:lvl w:ilvl="3">
      <w:start w:val="1"/>
      <w:numFmt w:val="bullet"/>
      <w:lvlText w:val=""/>
      <w:lvlJc w:val="left"/>
      <w:pPr>
        <w:ind w:left="3465" w:hanging="353"/>
      </w:pPr>
      <w:rPr>
        <w:rFonts w:ascii="Symbol" w:hAnsi="Symbol" w:cs="Symbol" w:hint="default"/>
      </w:rPr>
    </w:lvl>
    <w:lvl w:ilvl="4">
      <w:start w:val="1"/>
      <w:numFmt w:val="bullet"/>
      <w:lvlText w:val=""/>
      <w:lvlJc w:val="left"/>
      <w:pPr>
        <w:ind w:left="4327" w:hanging="353"/>
      </w:pPr>
      <w:rPr>
        <w:rFonts w:ascii="Symbol" w:hAnsi="Symbol" w:cs="Symbol" w:hint="default"/>
      </w:rPr>
    </w:lvl>
    <w:lvl w:ilvl="5">
      <w:start w:val="1"/>
      <w:numFmt w:val="bullet"/>
      <w:lvlText w:val=""/>
      <w:lvlJc w:val="left"/>
      <w:pPr>
        <w:ind w:left="5189" w:hanging="353"/>
      </w:pPr>
      <w:rPr>
        <w:rFonts w:ascii="Symbol" w:hAnsi="Symbol" w:cs="Symbol" w:hint="default"/>
      </w:rPr>
    </w:lvl>
    <w:lvl w:ilvl="6">
      <w:start w:val="1"/>
      <w:numFmt w:val="bullet"/>
      <w:lvlText w:val=""/>
      <w:lvlJc w:val="left"/>
      <w:pPr>
        <w:ind w:left="6051" w:hanging="353"/>
      </w:pPr>
      <w:rPr>
        <w:rFonts w:ascii="Symbol" w:hAnsi="Symbol" w:cs="Symbol" w:hint="default"/>
      </w:rPr>
    </w:lvl>
    <w:lvl w:ilvl="7">
      <w:start w:val="1"/>
      <w:numFmt w:val="bullet"/>
      <w:lvlText w:val=""/>
      <w:lvlJc w:val="left"/>
      <w:pPr>
        <w:ind w:left="6913" w:hanging="353"/>
      </w:pPr>
      <w:rPr>
        <w:rFonts w:ascii="Symbol" w:hAnsi="Symbol" w:cs="Symbol" w:hint="default"/>
      </w:rPr>
    </w:lvl>
    <w:lvl w:ilvl="8">
      <w:start w:val="1"/>
      <w:numFmt w:val="bullet"/>
      <w:lvlText w:val=""/>
      <w:lvlJc w:val="left"/>
      <w:pPr>
        <w:ind w:left="7775" w:hanging="353"/>
      </w:pPr>
      <w:rPr>
        <w:rFonts w:ascii="Symbol" w:hAnsi="Symbol" w:cs="Symbol" w:hint="default"/>
      </w:rPr>
    </w:lvl>
  </w:abstractNum>
  <w:abstractNum w:abstractNumId="6">
    <w:nsid w:val="346E2728"/>
    <w:multiLevelType w:val="multilevel"/>
    <w:tmpl w:val="D0BA11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ABE3A9E"/>
    <w:multiLevelType w:val="multilevel"/>
    <w:tmpl w:val="4DAE91F8"/>
    <w:lvl w:ilvl="0">
      <w:start w:val="1"/>
      <w:numFmt w:val="decimal"/>
      <w:lvlText w:val="%1."/>
      <w:lvlJc w:val="left"/>
      <w:pPr>
        <w:ind w:left="725" w:hanging="564"/>
      </w:pPr>
      <w:rPr>
        <w:i w:val="0"/>
        <w:spacing w:val="0"/>
        <w:w w:val="100"/>
        <w:sz w:val="20"/>
        <w:szCs w:val="24"/>
      </w:rPr>
    </w:lvl>
    <w:lvl w:ilvl="1">
      <w:start w:val="1"/>
      <w:numFmt w:val="decimal"/>
      <w:lvlText w:val="%2)"/>
      <w:lvlJc w:val="left"/>
      <w:pPr>
        <w:ind w:left="1164" w:hanging="576"/>
      </w:pPr>
      <w:rPr>
        <w:spacing w:val="0"/>
        <w:w w:val="100"/>
        <w:sz w:val="20"/>
        <w:szCs w:val="24"/>
      </w:rPr>
    </w:lvl>
    <w:lvl w:ilvl="2">
      <w:start w:val="1"/>
      <w:numFmt w:val="bullet"/>
      <w:lvlText w:val=""/>
      <w:lvlJc w:val="left"/>
      <w:pPr>
        <w:ind w:left="2086" w:hanging="576"/>
      </w:pPr>
      <w:rPr>
        <w:rFonts w:ascii="Symbol" w:hAnsi="Symbol" w:cs="Symbol" w:hint="default"/>
      </w:rPr>
    </w:lvl>
    <w:lvl w:ilvl="3">
      <w:start w:val="1"/>
      <w:numFmt w:val="bullet"/>
      <w:lvlText w:val=""/>
      <w:lvlJc w:val="left"/>
      <w:pPr>
        <w:ind w:left="3013" w:hanging="576"/>
      </w:pPr>
      <w:rPr>
        <w:rFonts w:ascii="Symbol" w:hAnsi="Symbol" w:cs="Symbol" w:hint="default"/>
      </w:rPr>
    </w:lvl>
    <w:lvl w:ilvl="4">
      <w:start w:val="1"/>
      <w:numFmt w:val="bullet"/>
      <w:lvlText w:val=""/>
      <w:lvlJc w:val="left"/>
      <w:pPr>
        <w:ind w:left="3939" w:hanging="576"/>
      </w:pPr>
      <w:rPr>
        <w:rFonts w:ascii="Symbol" w:hAnsi="Symbol" w:cs="Symbol" w:hint="default"/>
      </w:rPr>
    </w:lvl>
    <w:lvl w:ilvl="5">
      <w:start w:val="1"/>
      <w:numFmt w:val="bullet"/>
      <w:lvlText w:val=""/>
      <w:lvlJc w:val="left"/>
      <w:pPr>
        <w:ind w:left="4866" w:hanging="576"/>
      </w:pPr>
      <w:rPr>
        <w:rFonts w:ascii="Symbol" w:hAnsi="Symbol" w:cs="Symbol" w:hint="default"/>
      </w:rPr>
    </w:lvl>
    <w:lvl w:ilvl="6">
      <w:start w:val="1"/>
      <w:numFmt w:val="bullet"/>
      <w:lvlText w:val=""/>
      <w:lvlJc w:val="left"/>
      <w:pPr>
        <w:ind w:left="5792" w:hanging="576"/>
      </w:pPr>
      <w:rPr>
        <w:rFonts w:ascii="Symbol" w:hAnsi="Symbol" w:cs="Symbol" w:hint="default"/>
      </w:rPr>
    </w:lvl>
    <w:lvl w:ilvl="7">
      <w:start w:val="1"/>
      <w:numFmt w:val="bullet"/>
      <w:lvlText w:val=""/>
      <w:lvlJc w:val="left"/>
      <w:pPr>
        <w:ind w:left="6719" w:hanging="576"/>
      </w:pPr>
      <w:rPr>
        <w:rFonts w:ascii="Symbol" w:hAnsi="Symbol" w:cs="Symbol" w:hint="default"/>
      </w:rPr>
    </w:lvl>
    <w:lvl w:ilvl="8">
      <w:start w:val="1"/>
      <w:numFmt w:val="bullet"/>
      <w:lvlText w:val=""/>
      <w:lvlJc w:val="left"/>
      <w:pPr>
        <w:ind w:left="7646" w:hanging="576"/>
      </w:pPr>
      <w:rPr>
        <w:rFonts w:ascii="Symbol" w:hAnsi="Symbol" w:cs="Symbol" w:hint="default"/>
      </w:rPr>
    </w:lvl>
  </w:abstractNum>
  <w:abstractNum w:abstractNumId="8">
    <w:nsid w:val="3E8A6BD6"/>
    <w:multiLevelType w:val="hybridMultilevel"/>
    <w:tmpl w:val="9A86AF36"/>
    <w:lvl w:ilvl="0" w:tplc="48B81FF2">
      <w:start w:val="1"/>
      <w:numFmt w:val="decimal"/>
      <w:lvlText w:val="%1."/>
      <w:lvlJc w:val="left"/>
      <w:pPr>
        <w:ind w:left="720" w:hanging="360"/>
      </w:pPr>
      <w:rPr>
        <w:rFonts w:asciiTheme="minorHAnsi" w:hAnsiTheme="minorHAns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986464"/>
    <w:multiLevelType w:val="hybridMultilevel"/>
    <w:tmpl w:val="52D88A0C"/>
    <w:lvl w:ilvl="0" w:tplc="ECA89C5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nsid w:val="4531347F"/>
    <w:multiLevelType w:val="hybridMultilevel"/>
    <w:tmpl w:val="43E04BB6"/>
    <w:lvl w:ilvl="0" w:tplc="ECA89C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47A83045"/>
    <w:multiLevelType w:val="multilevel"/>
    <w:tmpl w:val="47A8304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nsid w:val="4A4E65DC"/>
    <w:multiLevelType w:val="hybridMultilevel"/>
    <w:tmpl w:val="F5267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8B46D2"/>
    <w:multiLevelType w:val="multilevel"/>
    <w:tmpl w:val="8F227BBA"/>
    <w:lvl w:ilvl="0">
      <w:start w:val="1"/>
      <w:numFmt w:val="decimal"/>
      <w:lvlText w:val="%1."/>
      <w:lvlJc w:val="left"/>
      <w:pPr>
        <w:ind w:left="900" w:hanging="351"/>
      </w:pPr>
      <w:rPr>
        <w:spacing w:val="-15"/>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14">
    <w:nsid w:val="50DE170A"/>
    <w:multiLevelType w:val="multilevel"/>
    <w:tmpl w:val="82C0977C"/>
    <w:lvl w:ilvl="0">
      <w:start w:val="1"/>
      <w:numFmt w:val="decimal"/>
      <w:lvlText w:val="%1."/>
      <w:lvlJc w:val="left"/>
      <w:pPr>
        <w:ind w:left="526" w:hanging="365"/>
      </w:pPr>
      <w:rPr>
        <w:spacing w:val="0"/>
        <w:w w:val="100"/>
        <w:sz w:val="20"/>
        <w:szCs w:val="24"/>
      </w:rPr>
    </w:lvl>
    <w:lvl w:ilvl="1">
      <w:start w:val="1"/>
      <w:numFmt w:val="lowerLetter"/>
      <w:lvlText w:val="%2)"/>
      <w:lvlJc w:val="left"/>
      <w:pPr>
        <w:ind w:left="1154" w:hanging="276"/>
      </w:pPr>
      <w:rPr>
        <w:spacing w:val="0"/>
        <w:w w:val="100"/>
      </w:rPr>
    </w:lvl>
    <w:lvl w:ilvl="2">
      <w:start w:val="1"/>
      <w:numFmt w:val="bullet"/>
      <w:lvlText w:val=""/>
      <w:lvlJc w:val="left"/>
      <w:pPr>
        <w:ind w:left="1160" w:hanging="276"/>
      </w:pPr>
      <w:rPr>
        <w:rFonts w:ascii="Symbol" w:hAnsi="Symbol" w:cs="Symbol" w:hint="default"/>
      </w:rPr>
    </w:lvl>
    <w:lvl w:ilvl="3">
      <w:start w:val="1"/>
      <w:numFmt w:val="bullet"/>
      <w:lvlText w:val=""/>
      <w:lvlJc w:val="left"/>
      <w:pPr>
        <w:ind w:left="2202" w:hanging="276"/>
      </w:pPr>
      <w:rPr>
        <w:rFonts w:ascii="Symbol" w:hAnsi="Symbol" w:cs="Symbol" w:hint="default"/>
      </w:rPr>
    </w:lvl>
    <w:lvl w:ilvl="4">
      <w:start w:val="1"/>
      <w:numFmt w:val="bullet"/>
      <w:lvlText w:val=""/>
      <w:lvlJc w:val="left"/>
      <w:pPr>
        <w:ind w:left="3244" w:hanging="276"/>
      </w:pPr>
      <w:rPr>
        <w:rFonts w:ascii="Symbol" w:hAnsi="Symbol" w:cs="Symbol" w:hint="default"/>
      </w:rPr>
    </w:lvl>
    <w:lvl w:ilvl="5">
      <w:start w:val="1"/>
      <w:numFmt w:val="bullet"/>
      <w:lvlText w:val=""/>
      <w:lvlJc w:val="left"/>
      <w:pPr>
        <w:ind w:left="4287" w:hanging="276"/>
      </w:pPr>
      <w:rPr>
        <w:rFonts w:ascii="Symbol" w:hAnsi="Symbol" w:cs="Symbol" w:hint="default"/>
      </w:rPr>
    </w:lvl>
    <w:lvl w:ilvl="6">
      <w:start w:val="1"/>
      <w:numFmt w:val="bullet"/>
      <w:lvlText w:val=""/>
      <w:lvlJc w:val="left"/>
      <w:pPr>
        <w:ind w:left="5329" w:hanging="276"/>
      </w:pPr>
      <w:rPr>
        <w:rFonts w:ascii="Symbol" w:hAnsi="Symbol" w:cs="Symbol" w:hint="default"/>
      </w:rPr>
    </w:lvl>
    <w:lvl w:ilvl="7">
      <w:start w:val="1"/>
      <w:numFmt w:val="bullet"/>
      <w:lvlText w:val=""/>
      <w:lvlJc w:val="left"/>
      <w:pPr>
        <w:ind w:left="6372" w:hanging="276"/>
      </w:pPr>
      <w:rPr>
        <w:rFonts w:ascii="Symbol" w:hAnsi="Symbol" w:cs="Symbol" w:hint="default"/>
      </w:rPr>
    </w:lvl>
    <w:lvl w:ilvl="8">
      <w:start w:val="1"/>
      <w:numFmt w:val="bullet"/>
      <w:lvlText w:val=""/>
      <w:lvlJc w:val="left"/>
      <w:pPr>
        <w:ind w:left="7414" w:hanging="276"/>
      </w:pPr>
      <w:rPr>
        <w:rFonts w:ascii="Symbol" w:hAnsi="Symbol" w:cs="Symbol" w:hint="default"/>
      </w:rPr>
    </w:lvl>
  </w:abstractNum>
  <w:abstractNum w:abstractNumId="15">
    <w:nsid w:val="54CA1520"/>
    <w:multiLevelType w:val="multilevel"/>
    <w:tmpl w:val="26BC47D0"/>
    <w:lvl w:ilvl="0">
      <w:start w:val="1"/>
      <w:numFmt w:val="bullet"/>
      <w:lvlText w:val="-"/>
      <w:lvlJc w:val="left"/>
      <w:pPr>
        <w:ind w:left="588" w:hanging="197"/>
      </w:pPr>
      <w:rPr>
        <w:rFonts w:ascii="Times New Roman" w:hAnsi="Times New Roman" w:cs="Times New Roman" w:hint="default"/>
        <w:spacing w:val="-8"/>
        <w:w w:val="99"/>
        <w:sz w:val="24"/>
        <w:szCs w:val="24"/>
      </w:rPr>
    </w:lvl>
    <w:lvl w:ilvl="1">
      <w:start w:val="1"/>
      <w:numFmt w:val="bullet"/>
      <w:lvlText w:val=""/>
      <w:lvlJc w:val="left"/>
      <w:pPr>
        <w:ind w:left="1471" w:hanging="197"/>
      </w:pPr>
      <w:rPr>
        <w:rFonts w:ascii="Symbol" w:hAnsi="Symbol" w:cs="Symbol" w:hint="default"/>
      </w:rPr>
    </w:lvl>
    <w:lvl w:ilvl="2">
      <w:start w:val="1"/>
      <w:numFmt w:val="bullet"/>
      <w:lvlText w:val=""/>
      <w:lvlJc w:val="left"/>
      <w:pPr>
        <w:ind w:left="2363" w:hanging="197"/>
      </w:pPr>
      <w:rPr>
        <w:rFonts w:ascii="Symbol" w:hAnsi="Symbol" w:cs="Symbol" w:hint="default"/>
      </w:rPr>
    </w:lvl>
    <w:lvl w:ilvl="3">
      <w:start w:val="1"/>
      <w:numFmt w:val="bullet"/>
      <w:lvlText w:val=""/>
      <w:lvlJc w:val="left"/>
      <w:pPr>
        <w:ind w:left="3255" w:hanging="197"/>
      </w:pPr>
      <w:rPr>
        <w:rFonts w:ascii="Symbol" w:hAnsi="Symbol" w:cs="Symbol" w:hint="default"/>
      </w:rPr>
    </w:lvl>
    <w:lvl w:ilvl="4">
      <w:start w:val="1"/>
      <w:numFmt w:val="bullet"/>
      <w:lvlText w:val=""/>
      <w:lvlJc w:val="left"/>
      <w:pPr>
        <w:ind w:left="4147" w:hanging="197"/>
      </w:pPr>
      <w:rPr>
        <w:rFonts w:ascii="Symbol" w:hAnsi="Symbol" w:cs="Symbol" w:hint="default"/>
      </w:rPr>
    </w:lvl>
    <w:lvl w:ilvl="5">
      <w:start w:val="1"/>
      <w:numFmt w:val="bullet"/>
      <w:lvlText w:val=""/>
      <w:lvlJc w:val="left"/>
      <w:pPr>
        <w:ind w:left="5039" w:hanging="197"/>
      </w:pPr>
      <w:rPr>
        <w:rFonts w:ascii="Symbol" w:hAnsi="Symbol" w:cs="Symbol" w:hint="default"/>
      </w:rPr>
    </w:lvl>
    <w:lvl w:ilvl="6">
      <w:start w:val="1"/>
      <w:numFmt w:val="bullet"/>
      <w:lvlText w:val=""/>
      <w:lvlJc w:val="left"/>
      <w:pPr>
        <w:ind w:left="5931" w:hanging="197"/>
      </w:pPr>
      <w:rPr>
        <w:rFonts w:ascii="Symbol" w:hAnsi="Symbol" w:cs="Symbol" w:hint="default"/>
      </w:rPr>
    </w:lvl>
    <w:lvl w:ilvl="7">
      <w:start w:val="1"/>
      <w:numFmt w:val="bullet"/>
      <w:lvlText w:val=""/>
      <w:lvlJc w:val="left"/>
      <w:pPr>
        <w:ind w:left="6823" w:hanging="197"/>
      </w:pPr>
      <w:rPr>
        <w:rFonts w:ascii="Symbol" w:hAnsi="Symbol" w:cs="Symbol" w:hint="default"/>
      </w:rPr>
    </w:lvl>
    <w:lvl w:ilvl="8">
      <w:start w:val="1"/>
      <w:numFmt w:val="bullet"/>
      <w:lvlText w:val=""/>
      <w:lvlJc w:val="left"/>
      <w:pPr>
        <w:ind w:left="7715" w:hanging="197"/>
      </w:pPr>
      <w:rPr>
        <w:rFonts w:ascii="Symbol" w:hAnsi="Symbol" w:cs="Symbol" w:hint="default"/>
      </w:rPr>
    </w:lvl>
  </w:abstractNum>
  <w:abstractNum w:abstractNumId="16">
    <w:nsid w:val="578260BB"/>
    <w:multiLevelType w:val="multilevel"/>
    <w:tmpl w:val="39F027C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17">
    <w:nsid w:val="59C47C4E"/>
    <w:multiLevelType w:val="multilevel"/>
    <w:tmpl w:val="22C2BD68"/>
    <w:lvl w:ilvl="0">
      <w:start w:val="4"/>
      <w:numFmt w:val="decimal"/>
      <w:lvlText w:val="%1."/>
      <w:lvlJc w:val="left"/>
      <w:pPr>
        <w:ind w:left="725" w:hanging="564"/>
      </w:pPr>
      <w:rPr>
        <w:spacing w:val="-30"/>
        <w:w w:val="100"/>
        <w:sz w:val="24"/>
        <w:szCs w:val="24"/>
      </w:rPr>
    </w:lvl>
    <w:lvl w:ilvl="1">
      <w:start w:val="1"/>
      <w:numFmt w:val="lowerLetter"/>
      <w:lvlText w:val="%2)"/>
      <w:lvlJc w:val="left"/>
      <w:pPr>
        <w:ind w:left="1284" w:hanging="557"/>
      </w:pPr>
      <w:rPr>
        <w:spacing w:val="-30"/>
        <w:w w:val="99"/>
        <w:sz w:val="24"/>
        <w:szCs w:val="24"/>
      </w:rPr>
    </w:lvl>
    <w:lvl w:ilvl="2">
      <w:start w:val="1"/>
      <w:numFmt w:val="bullet"/>
      <w:lvlText w:val=""/>
      <w:lvlJc w:val="left"/>
      <w:pPr>
        <w:ind w:left="2193" w:hanging="557"/>
      </w:pPr>
      <w:rPr>
        <w:rFonts w:ascii="Symbol" w:hAnsi="Symbol" w:cs="Symbol" w:hint="default"/>
      </w:rPr>
    </w:lvl>
    <w:lvl w:ilvl="3">
      <w:start w:val="1"/>
      <w:numFmt w:val="bullet"/>
      <w:lvlText w:val=""/>
      <w:lvlJc w:val="left"/>
      <w:pPr>
        <w:ind w:left="3106" w:hanging="557"/>
      </w:pPr>
      <w:rPr>
        <w:rFonts w:ascii="Symbol" w:hAnsi="Symbol" w:cs="Symbol" w:hint="default"/>
      </w:rPr>
    </w:lvl>
    <w:lvl w:ilvl="4">
      <w:start w:val="1"/>
      <w:numFmt w:val="bullet"/>
      <w:lvlText w:val=""/>
      <w:lvlJc w:val="left"/>
      <w:pPr>
        <w:ind w:left="4019" w:hanging="557"/>
      </w:pPr>
      <w:rPr>
        <w:rFonts w:ascii="Symbol" w:hAnsi="Symbol" w:cs="Symbol" w:hint="default"/>
      </w:rPr>
    </w:lvl>
    <w:lvl w:ilvl="5">
      <w:start w:val="1"/>
      <w:numFmt w:val="bullet"/>
      <w:lvlText w:val=""/>
      <w:lvlJc w:val="left"/>
      <w:pPr>
        <w:ind w:left="4932" w:hanging="557"/>
      </w:pPr>
      <w:rPr>
        <w:rFonts w:ascii="Symbol" w:hAnsi="Symbol" w:cs="Symbol" w:hint="default"/>
      </w:rPr>
    </w:lvl>
    <w:lvl w:ilvl="6">
      <w:start w:val="1"/>
      <w:numFmt w:val="bullet"/>
      <w:lvlText w:val=""/>
      <w:lvlJc w:val="left"/>
      <w:pPr>
        <w:ind w:left="5846" w:hanging="557"/>
      </w:pPr>
      <w:rPr>
        <w:rFonts w:ascii="Symbol" w:hAnsi="Symbol" w:cs="Symbol" w:hint="default"/>
      </w:rPr>
    </w:lvl>
    <w:lvl w:ilvl="7">
      <w:start w:val="1"/>
      <w:numFmt w:val="bullet"/>
      <w:lvlText w:val=""/>
      <w:lvlJc w:val="left"/>
      <w:pPr>
        <w:ind w:left="6759" w:hanging="557"/>
      </w:pPr>
      <w:rPr>
        <w:rFonts w:ascii="Symbol" w:hAnsi="Symbol" w:cs="Symbol" w:hint="default"/>
      </w:rPr>
    </w:lvl>
    <w:lvl w:ilvl="8">
      <w:start w:val="1"/>
      <w:numFmt w:val="bullet"/>
      <w:lvlText w:val=""/>
      <w:lvlJc w:val="left"/>
      <w:pPr>
        <w:ind w:left="7672" w:hanging="557"/>
      </w:pPr>
      <w:rPr>
        <w:rFonts w:ascii="Symbol" w:hAnsi="Symbol" w:cs="Symbol" w:hint="default"/>
      </w:rPr>
    </w:lvl>
  </w:abstractNum>
  <w:abstractNum w:abstractNumId="18">
    <w:nsid w:val="5B7D0127"/>
    <w:multiLevelType w:val="multilevel"/>
    <w:tmpl w:val="0168571A"/>
    <w:lvl w:ilvl="0">
      <w:start w:val="2"/>
      <w:numFmt w:val="decimal"/>
      <w:lvlText w:val="%1)"/>
      <w:lvlJc w:val="left"/>
      <w:pPr>
        <w:ind w:left="444" w:hanging="284"/>
      </w:pPr>
      <w:rPr>
        <w:b/>
        <w:bCs/>
        <w:w w:val="99"/>
        <w:sz w:val="20"/>
        <w:szCs w:val="24"/>
      </w:rPr>
    </w:lvl>
    <w:lvl w:ilvl="1">
      <w:start w:val="1"/>
      <w:numFmt w:val="lowerLetter"/>
      <w:lvlText w:val="%2)"/>
      <w:lvlJc w:val="left"/>
      <w:pPr>
        <w:ind w:left="886" w:hanging="365"/>
      </w:pPr>
      <w:rPr>
        <w:spacing w:val="0"/>
        <w:w w:val="100"/>
        <w:sz w:val="20"/>
        <w:szCs w:val="24"/>
      </w:rPr>
    </w:lvl>
    <w:lvl w:ilvl="2">
      <w:start w:val="1"/>
      <w:numFmt w:val="bullet"/>
      <w:lvlText w:val=""/>
      <w:lvlJc w:val="left"/>
      <w:pPr>
        <w:ind w:left="1837" w:hanging="365"/>
      </w:pPr>
      <w:rPr>
        <w:rFonts w:ascii="Symbol" w:hAnsi="Symbol" w:cs="Symbol" w:hint="default"/>
      </w:rPr>
    </w:lvl>
    <w:lvl w:ilvl="3">
      <w:start w:val="1"/>
      <w:numFmt w:val="bullet"/>
      <w:lvlText w:val=""/>
      <w:lvlJc w:val="left"/>
      <w:pPr>
        <w:ind w:left="2795" w:hanging="365"/>
      </w:pPr>
      <w:rPr>
        <w:rFonts w:ascii="Symbol" w:hAnsi="Symbol" w:cs="Symbol" w:hint="default"/>
      </w:rPr>
    </w:lvl>
    <w:lvl w:ilvl="4">
      <w:start w:val="1"/>
      <w:numFmt w:val="bullet"/>
      <w:lvlText w:val=""/>
      <w:lvlJc w:val="left"/>
      <w:pPr>
        <w:ind w:left="3753" w:hanging="365"/>
      </w:pPr>
      <w:rPr>
        <w:rFonts w:ascii="Symbol" w:hAnsi="Symbol" w:cs="Symbol" w:hint="default"/>
      </w:rPr>
    </w:lvl>
    <w:lvl w:ilvl="5">
      <w:start w:val="1"/>
      <w:numFmt w:val="bullet"/>
      <w:lvlText w:val=""/>
      <w:lvlJc w:val="left"/>
      <w:pPr>
        <w:ind w:left="4710" w:hanging="365"/>
      </w:pPr>
      <w:rPr>
        <w:rFonts w:ascii="Symbol" w:hAnsi="Symbol" w:cs="Symbol" w:hint="default"/>
      </w:rPr>
    </w:lvl>
    <w:lvl w:ilvl="6">
      <w:start w:val="1"/>
      <w:numFmt w:val="bullet"/>
      <w:lvlText w:val=""/>
      <w:lvlJc w:val="left"/>
      <w:pPr>
        <w:ind w:left="5668" w:hanging="365"/>
      </w:pPr>
      <w:rPr>
        <w:rFonts w:ascii="Symbol" w:hAnsi="Symbol" w:cs="Symbol" w:hint="default"/>
      </w:rPr>
    </w:lvl>
    <w:lvl w:ilvl="7">
      <w:start w:val="1"/>
      <w:numFmt w:val="bullet"/>
      <w:lvlText w:val=""/>
      <w:lvlJc w:val="left"/>
      <w:pPr>
        <w:ind w:left="6626" w:hanging="365"/>
      </w:pPr>
      <w:rPr>
        <w:rFonts w:ascii="Symbol" w:hAnsi="Symbol" w:cs="Symbol" w:hint="default"/>
      </w:rPr>
    </w:lvl>
    <w:lvl w:ilvl="8">
      <w:start w:val="1"/>
      <w:numFmt w:val="bullet"/>
      <w:lvlText w:val=""/>
      <w:lvlJc w:val="left"/>
      <w:pPr>
        <w:ind w:left="7583" w:hanging="365"/>
      </w:pPr>
      <w:rPr>
        <w:rFonts w:ascii="Symbol" w:hAnsi="Symbol" w:cs="Symbol" w:hint="default"/>
      </w:rPr>
    </w:lvl>
  </w:abstractNum>
  <w:abstractNum w:abstractNumId="19">
    <w:nsid w:val="5CE751A4"/>
    <w:multiLevelType w:val="multilevel"/>
    <w:tmpl w:val="21FC0F52"/>
    <w:lvl w:ilvl="0">
      <w:start w:val="1"/>
      <w:numFmt w:val="decimal"/>
      <w:lvlText w:val="%1)"/>
      <w:lvlJc w:val="left"/>
      <w:pPr>
        <w:ind w:left="900" w:hanging="351"/>
      </w:pPr>
      <w:rPr>
        <w:spacing w:val="0"/>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20">
    <w:nsid w:val="646C5C1A"/>
    <w:multiLevelType w:val="multilevel"/>
    <w:tmpl w:val="132E19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6500758E"/>
    <w:multiLevelType w:val="multilevel"/>
    <w:tmpl w:val="735AA42C"/>
    <w:lvl w:ilvl="0">
      <w:start w:val="1"/>
      <w:numFmt w:val="lowerLetter"/>
      <w:lvlText w:val="%1)"/>
      <w:lvlJc w:val="left"/>
      <w:pPr>
        <w:ind w:left="881" w:hanging="344"/>
      </w:pPr>
      <w:rPr>
        <w:spacing w:val="0"/>
        <w:w w:val="100"/>
        <w:sz w:val="20"/>
        <w:szCs w:val="24"/>
      </w:rPr>
    </w:lvl>
    <w:lvl w:ilvl="1">
      <w:start w:val="1"/>
      <w:numFmt w:val="bullet"/>
      <w:lvlText w:val=""/>
      <w:lvlJc w:val="left"/>
      <w:pPr>
        <w:ind w:left="1741" w:hanging="344"/>
      </w:pPr>
      <w:rPr>
        <w:rFonts w:ascii="Symbol" w:hAnsi="Symbol" w:cs="Symbol" w:hint="default"/>
      </w:rPr>
    </w:lvl>
    <w:lvl w:ilvl="2">
      <w:start w:val="1"/>
      <w:numFmt w:val="bullet"/>
      <w:lvlText w:val=""/>
      <w:lvlJc w:val="left"/>
      <w:pPr>
        <w:ind w:left="2603" w:hanging="344"/>
      </w:pPr>
      <w:rPr>
        <w:rFonts w:ascii="Symbol" w:hAnsi="Symbol" w:cs="Symbol" w:hint="default"/>
      </w:rPr>
    </w:lvl>
    <w:lvl w:ilvl="3">
      <w:start w:val="1"/>
      <w:numFmt w:val="bullet"/>
      <w:lvlText w:val=""/>
      <w:lvlJc w:val="left"/>
      <w:pPr>
        <w:ind w:left="3465" w:hanging="344"/>
      </w:pPr>
      <w:rPr>
        <w:rFonts w:ascii="Symbol" w:hAnsi="Symbol" w:cs="Symbol" w:hint="default"/>
      </w:rPr>
    </w:lvl>
    <w:lvl w:ilvl="4">
      <w:start w:val="1"/>
      <w:numFmt w:val="bullet"/>
      <w:lvlText w:val=""/>
      <w:lvlJc w:val="left"/>
      <w:pPr>
        <w:ind w:left="4327" w:hanging="344"/>
      </w:pPr>
      <w:rPr>
        <w:rFonts w:ascii="Symbol" w:hAnsi="Symbol" w:cs="Symbol" w:hint="default"/>
      </w:rPr>
    </w:lvl>
    <w:lvl w:ilvl="5">
      <w:start w:val="1"/>
      <w:numFmt w:val="bullet"/>
      <w:lvlText w:val=""/>
      <w:lvlJc w:val="left"/>
      <w:pPr>
        <w:ind w:left="5189" w:hanging="344"/>
      </w:pPr>
      <w:rPr>
        <w:rFonts w:ascii="Symbol" w:hAnsi="Symbol" w:cs="Symbol" w:hint="default"/>
      </w:rPr>
    </w:lvl>
    <w:lvl w:ilvl="6">
      <w:start w:val="1"/>
      <w:numFmt w:val="bullet"/>
      <w:lvlText w:val=""/>
      <w:lvlJc w:val="left"/>
      <w:pPr>
        <w:ind w:left="6051" w:hanging="344"/>
      </w:pPr>
      <w:rPr>
        <w:rFonts w:ascii="Symbol" w:hAnsi="Symbol" w:cs="Symbol" w:hint="default"/>
      </w:rPr>
    </w:lvl>
    <w:lvl w:ilvl="7">
      <w:start w:val="1"/>
      <w:numFmt w:val="bullet"/>
      <w:lvlText w:val=""/>
      <w:lvlJc w:val="left"/>
      <w:pPr>
        <w:ind w:left="6913" w:hanging="344"/>
      </w:pPr>
      <w:rPr>
        <w:rFonts w:ascii="Symbol" w:hAnsi="Symbol" w:cs="Symbol" w:hint="default"/>
      </w:rPr>
    </w:lvl>
    <w:lvl w:ilvl="8">
      <w:start w:val="1"/>
      <w:numFmt w:val="bullet"/>
      <w:lvlText w:val=""/>
      <w:lvlJc w:val="left"/>
      <w:pPr>
        <w:ind w:left="7775" w:hanging="344"/>
      </w:pPr>
      <w:rPr>
        <w:rFonts w:ascii="Symbol" w:hAnsi="Symbol" w:cs="Symbol" w:hint="default"/>
      </w:rPr>
    </w:lvl>
  </w:abstractNum>
  <w:abstractNum w:abstractNumId="22">
    <w:nsid w:val="6559539F"/>
    <w:multiLevelType w:val="multilevel"/>
    <w:tmpl w:val="8236D7B6"/>
    <w:lvl w:ilvl="0">
      <w:start w:val="1"/>
      <w:numFmt w:val="decimal"/>
      <w:lvlText w:val="%1."/>
      <w:lvlJc w:val="left"/>
      <w:pPr>
        <w:tabs>
          <w:tab w:val="num" w:pos="720"/>
        </w:tabs>
        <w:ind w:left="720" w:hanging="360"/>
      </w:pPr>
      <w:rPr>
        <w:rFonts w:asciiTheme="minorHAnsi" w:hAnsiTheme="minorHAnsi" w:hint="default"/>
        <w:sz w:val="20"/>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3">
    <w:nsid w:val="66727570"/>
    <w:multiLevelType w:val="multilevel"/>
    <w:tmpl w:val="66727570"/>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66B753BF"/>
    <w:multiLevelType w:val="multilevel"/>
    <w:tmpl w:val="58762616"/>
    <w:lvl w:ilvl="0">
      <w:start w:val="4"/>
      <w:numFmt w:val="decimal"/>
      <w:lvlText w:val="%1."/>
      <w:lvlJc w:val="left"/>
      <w:pPr>
        <w:tabs>
          <w:tab w:val="num" w:pos="360"/>
        </w:tabs>
        <w:ind w:left="360" w:hanging="360"/>
      </w:pPr>
      <w:rPr>
        <w:b/>
        <w:color w:val="00000A"/>
        <w:sz w:val="18"/>
        <w:szCs w:val="18"/>
      </w:rPr>
    </w:lvl>
    <w:lvl w:ilvl="1">
      <w:start w:val="1"/>
      <w:numFmt w:val="decimal"/>
      <w:lvlText w:val="4.%2"/>
      <w:lvlJc w:val="left"/>
      <w:pPr>
        <w:tabs>
          <w:tab w:val="num" w:pos="720"/>
        </w:tabs>
        <w:ind w:left="720" w:hanging="360"/>
      </w:pPr>
      <w:rPr>
        <w:rFonts w:ascii="Calibri" w:hAnsi="Calibri"/>
        <w:b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7106475F"/>
    <w:multiLevelType w:val="multilevel"/>
    <w:tmpl w:val="EB04A40E"/>
    <w:lvl w:ilvl="0">
      <w:start w:val="1"/>
      <w:numFmt w:val="decimal"/>
      <w:lvlText w:val="%1."/>
      <w:lvlJc w:val="left"/>
      <w:pPr>
        <w:ind w:left="444" w:hanging="243"/>
      </w:pPr>
      <w:rPr>
        <w:w w:val="100"/>
        <w:sz w:val="20"/>
        <w:szCs w:val="24"/>
      </w:rPr>
    </w:lvl>
    <w:lvl w:ilvl="1">
      <w:start w:val="1"/>
      <w:numFmt w:val="decimal"/>
      <w:lvlText w:val="%2."/>
      <w:lvlJc w:val="left"/>
      <w:pPr>
        <w:ind w:left="725" w:hanging="423"/>
      </w:pPr>
      <w:rPr>
        <w:spacing w:val="0"/>
        <w:w w:val="100"/>
        <w:sz w:val="20"/>
        <w:szCs w:val="24"/>
      </w:rPr>
    </w:lvl>
    <w:lvl w:ilvl="2">
      <w:start w:val="1"/>
      <w:numFmt w:val="bullet"/>
      <w:lvlText w:val=""/>
      <w:lvlJc w:val="left"/>
      <w:pPr>
        <w:ind w:left="1695" w:hanging="423"/>
      </w:pPr>
      <w:rPr>
        <w:rFonts w:ascii="Symbol" w:hAnsi="Symbol" w:cs="Symbol" w:hint="default"/>
      </w:rPr>
    </w:lvl>
    <w:lvl w:ilvl="3">
      <w:start w:val="1"/>
      <w:numFmt w:val="bullet"/>
      <w:lvlText w:val=""/>
      <w:lvlJc w:val="left"/>
      <w:pPr>
        <w:ind w:left="2670" w:hanging="423"/>
      </w:pPr>
      <w:rPr>
        <w:rFonts w:ascii="Symbol" w:hAnsi="Symbol" w:cs="Symbol" w:hint="default"/>
      </w:rPr>
    </w:lvl>
    <w:lvl w:ilvl="4">
      <w:start w:val="1"/>
      <w:numFmt w:val="bullet"/>
      <w:lvlText w:val=""/>
      <w:lvlJc w:val="left"/>
      <w:pPr>
        <w:ind w:left="3646" w:hanging="423"/>
      </w:pPr>
      <w:rPr>
        <w:rFonts w:ascii="Symbol" w:hAnsi="Symbol" w:cs="Symbol" w:hint="default"/>
      </w:rPr>
    </w:lvl>
    <w:lvl w:ilvl="5">
      <w:start w:val="1"/>
      <w:numFmt w:val="bullet"/>
      <w:lvlText w:val=""/>
      <w:lvlJc w:val="left"/>
      <w:pPr>
        <w:ind w:left="4621" w:hanging="423"/>
      </w:pPr>
      <w:rPr>
        <w:rFonts w:ascii="Symbol" w:hAnsi="Symbol" w:cs="Symbol" w:hint="default"/>
      </w:rPr>
    </w:lvl>
    <w:lvl w:ilvl="6">
      <w:start w:val="1"/>
      <w:numFmt w:val="bullet"/>
      <w:lvlText w:val=""/>
      <w:lvlJc w:val="left"/>
      <w:pPr>
        <w:ind w:left="5597" w:hanging="423"/>
      </w:pPr>
      <w:rPr>
        <w:rFonts w:ascii="Symbol" w:hAnsi="Symbol" w:cs="Symbol" w:hint="default"/>
      </w:rPr>
    </w:lvl>
    <w:lvl w:ilvl="7">
      <w:start w:val="1"/>
      <w:numFmt w:val="bullet"/>
      <w:lvlText w:val=""/>
      <w:lvlJc w:val="left"/>
      <w:pPr>
        <w:ind w:left="6572" w:hanging="423"/>
      </w:pPr>
      <w:rPr>
        <w:rFonts w:ascii="Symbol" w:hAnsi="Symbol" w:cs="Symbol" w:hint="default"/>
      </w:rPr>
    </w:lvl>
    <w:lvl w:ilvl="8">
      <w:start w:val="1"/>
      <w:numFmt w:val="bullet"/>
      <w:lvlText w:val=""/>
      <w:lvlJc w:val="left"/>
      <w:pPr>
        <w:ind w:left="7548" w:hanging="423"/>
      </w:pPr>
      <w:rPr>
        <w:rFonts w:ascii="Symbol" w:hAnsi="Symbol" w:cs="Symbol" w:hint="default"/>
      </w:rPr>
    </w:lvl>
  </w:abstractNum>
  <w:abstractNum w:abstractNumId="26">
    <w:nsid w:val="76C07968"/>
    <w:multiLevelType w:val="hybridMultilevel"/>
    <w:tmpl w:val="D0EA54A4"/>
    <w:lvl w:ilvl="0" w:tplc="0415000F">
      <w:start w:val="1"/>
      <w:numFmt w:val="decimal"/>
      <w:lvlText w:val="%1."/>
      <w:lvlJc w:val="left"/>
      <w:pPr>
        <w:ind w:left="1025" w:hanging="360"/>
      </w:pPr>
    </w:lvl>
    <w:lvl w:ilvl="1" w:tplc="04150019">
      <w:start w:val="1"/>
      <w:numFmt w:val="lowerLetter"/>
      <w:lvlText w:val="%2."/>
      <w:lvlJc w:val="left"/>
      <w:pPr>
        <w:ind w:left="1745" w:hanging="360"/>
      </w:pPr>
    </w:lvl>
    <w:lvl w:ilvl="2" w:tplc="0415001B" w:tentative="1">
      <w:start w:val="1"/>
      <w:numFmt w:val="lowerRoman"/>
      <w:lvlText w:val="%3."/>
      <w:lvlJc w:val="right"/>
      <w:pPr>
        <w:ind w:left="2465" w:hanging="180"/>
      </w:pPr>
    </w:lvl>
    <w:lvl w:ilvl="3" w:tplc="0415000F" w:tentative="1">
      <w:start w:val="1"/>
      <w:numFmt w:val="decimal"/>
      <w:lvlText w:val="%4."/>
      <w:lvlJc w:val="left"/>
      <w:pPr>
        <w:ind w:left="3185" w:hanging="360"/>
      </w:pPr>
    </w:lvl>
    <w:lvl w:ilvl="4" w:tplc="04150019" w:tentative="1">
      <w:start w:val="1"/>
      <w:numFmt w:val="lowerLetter"/>
      <w:lvlText w:val="%5."/>
      <w:lvlJc w:val="left"/>
      <w:pPr>
        <w:ind w:left="3905" w:hanging="360"/>
      </w:pPr>
    </w:lvl>
    <w:lvl w:ilvl="5" w:tplc="0415001B" w:tentative="1">
      <w:start w:val="1"/>
      <w:numFmt w:val="lowerRoman"/>
      <w:lvlText w:val="%6."/>
      <w:lvlJc w:val="right"/>
      <w:pPr>
        <w:ind w:left="4625" w:hanging="180"/>
      </w:pPr>
    </w:lvl>
    <w:lvl w:ilvl="6" w:tplc="0415000F" w:tentative="1">
      <w:start w:val="1"/>
      <w:numFmt w:val="decimal"/>
      <w:lvlText w:val="%7."/>
      <w:lvlJc w:val="left"/>
      <w:pPr>
        <w:ind w:left="5345" w:hanging="360"/>
      </w:pPr>
    </w:lvl>
    <w:lvl w:ilvl="7" w:tplc="04150019" w:tentative="1">
      <w:start w:val="1"/>
      <w:numFmt w:val="lowerLetter"/>
      <w:lvlText w:val="%8."/>
      <w:lvlJc w:val="left"/>
      <w:pPr>
        <w:ind w:left="6065" w:hanging="360"/>
      </w:pPr>
    </w:lvl>
    <w:lvl w:ilvl="8" w:tplc="0415001B" w:tentative="1">
      <w:start w:val="1"/>
      <w:numFmt w:val="lowerRoman"/>
      <w:lvlText w:val="%9."/>
      <w:lvlJc w:val="right"/>
      <w:pPr>
        <w:ind w:left="6785" w:hanging="180"/>
      </w:pPr>
    </w:lvl>
  </w:abstractNum>
  <w:abstractNum w:abstractNumId="27">
    <w:nsid w:val="77820335"/>
    <w:multiLevelType w:val="multilevel"/>
    <w:tmpl w:val="9B5A32DC"/>
    <w:lvl w:ilvl="0">
      <w:start w:val="6"/>
      <w:numFmt w:val="decimal"/>
      <w:lvlText w:val="%1."/>
      <w:lvlJc w:val="left"/>
      <w:pPr>
        <w:ind w:left="725" w:hanging="564"/>
      </w:pPr>
      <w:rPr>
        <w:spacing w:val="-8"/>
        <w:w w:val="100"/>
        <w:sz w:val="24"/>
        <w:szCs w:val="24"/>
      </w:rPr>
    </w:lvl>
    <w:lvl w:ilvl="1">
      <w:start w:val="1"/>
      <w:numFmt w:val="decimal"/>
      <w:lvlText w:val="%2."/>
      <w:lvlJc w:val="left"/>
      <w:pPr>
        <w:ind w:left="881" w:hanging="324"/>
      </w:pPr>
      <w:rPr>
        <w:spacing w:val="0"/>
        <w:w w:val="100"/>
        <w:sz w:val="20"/>
        <w:szCs w:val="24"/>
      </w:rPr>
    </w:lvl>
    <w:lvl w:ilvl="2">
      <w:start w:val="1"/>
      <w:numFmt w:val="lowerLetter"/>
      <w:lvlText w:val="%3)"/>
      <w:lvlJc w:val="left"/>
      <w:pPr>
        <w:ind w:left="1601" w:hanging="360"/>
      </w:pPr>
      <w:rPr>
        <w:spacing w:val="0"/>
        <w:w w:val="100"/>
        <w:sz w:val="20"/>
        <w:szCs w:val="24"/>
      </w:rPr>
    </w:lvl>
    <w:lvl w:ilvl="3">
      <w:start w:val="1"/>
      <w:numFmt w:val="bullet"/>
      <w:lvlText w:val=""/>
      <w:lvlJc w:val="left"/>
      <w:pPr>
        <w:ind w:left="2587" w:hanging="360"/>
      </w:pPr>
      <w:rPr>
        <w:rFonts w:ascii="Symbol" w:hAnsi="Symbol" w:cs="Symbol" w:hint="default"/>
      </w:rPr>
    </w:lvl>
    <w:lvl w:ilvl="4">
      <w:start w:val="1"/>
      <w:numFmt w:val="bullet"/>
      <w:lvlText w:val=""/>
      <w:lvlJc w:val="left"/>
      <w:pPr>
        <w:ind w:left="3574" w:hanging="360"/>
      </w:pPr>
      <w:rPr>
        <w:rFonts w:ascii="Symbol" w:hAnsi="Symbol" w:cs="Symbol" w:hint="default"/>
      </w:rPr>
    </w:lvl>
    <w:lvl w:ilvl="5">
      <w:start w:val="1"/>
      <w:numFmt w:val="bullet"/>
      <w:lvlText w:val=""/>
      <w:lvlJc w:val="left"/>
      <w:pPr>
        <w:ind w:left="4562" w:hanging="360"/>
      </w:pPr>
      <w:rPr>
        <w:rFonts w:ascii="Symbol" w:hAnsi="Symbol" w:cs="Symbol" w:hint="default"/>
      </w:rPr>
    </w:lvl>
    <w:lvl w:ilvl="6">
      <w:start w:val="1"/>
      <w:numFmt w:val="bullet"/>
      <w:lvlText w:val=""/>
      <w:lvlJc w:val="left"/>
      <w:pPr>
        <w:ind w:left="5549" w:hanging="360"/>
      </w:pPr>
      <w:rPr>
        <w:rFonts w:ascii="Symbol" w:hAnsi="Symbol" w:cs="Symbol" w:hint="default"/>
      </w:rPr>
    </w:lvl>
    <w:lvl w:ilvl="7">
      <w:start w:val="1"/>
      <w:numFmt w:val="bullet"/>
      <w:lvlText w:val=""/>
      <w:lvlJc w:val="left"/>
      <w:pPr>
        <w:ind w:left="6537" w:hanging="360"/>
      </w:pPr>
      <w:rPr>
        <w:rFonts w:ascii="Symbol" w:hAnsi="Symbol" w:cs="Symbol" w:hint="default"/>
      </w:rPr>
    </w:lvl>
    <w:lvl w:ilvl="8">
      <w:start w:val="1"/>
      <w:numFmt w:val="bullet"/>
      <w:lvlText w:val=""/>
      <w:lvlJc w:val="left"/>
      <w:pPr>
        <w:ind w:left="7524" w:hanging="360"/>
      </w:pPr>
      <w:rPr>
        <w:rFonts w:ascii="Symbol" w:hAnsi="Symbol" w:cs="Symbol" w:hint="default"/>
      </w:rPr>
    </w:lvl>
  </w:abstractNum>
  <w:abstractNum w:abstractNumId="28">
    <w:nsid w:val="797F46CE"/>
    <w:multiLevelType w:val="hybridMultilevel"/>
    <w:tmpl w:val="00AADEB8"/>
    <w:lvl w:ilvl="0" w:tplc="F282E8AE">
      <w:start w:val="1"/>
      <w:numFmt w:val="decimal"/>
      <w:lvlText w:val="%1."/>
      <w:lvlJc w:val="left"/>
      <w:pPr>
        <w:ind w:left="720" w:hanging="360"/>
      </w:pPr>
      <w:rPr>
        <w:rFonts w:asciiTheme="minorHAnsi" w:hAnsiTheme="minorHAnsi"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EC7552"/>
    <w:multiLevelType w:val="multilevel"/>
    <w:tmpl w:val="D79AA652"/>
    <w:lvl w:ilvl="0">
      <w:start w:val="1"/>
      <w:numFmt w:val="decimal"/>
      <w:lvlText w:val="%1."/>
      <w:lvlJc w:val="left"/>
      <w:pPr>
        <w:ind w:left="725" w:hanging="423"/>
      </w:pPr>
      <w:rPr>
        <w:spacing w:val="0"/>
        <w:w w:val="100"/>
        <w:sz w:val="20"/>
        <w:szCs w:val="24"/>
      </w:rPr>
    </w:lvl>
    <w:lvl w:ilvl="1">
      <w:start w:val="1"/>
      <w:numFmt w:val="bullet"/>
      <w:lvlText w:val=""/>
      <w:lvlJc w:val="left"/>
      <w:pPr>
        <w:ind w:left="860" w:hanging="423"/>
      </w:pPr>
      <w:rPr>
        <w:rFonts w:ascii="Symbol" w:hAnsi="Symbol" w:cs="Symbol" w:hint="default"/>
      </w:rPr>
    </w:lvl>
    <w:lvl w:ilvl="2">
      <w:start w:val="1"/>
      <w:numFmt w:val="bullet"/>
      <w:lvlText w:val=""/>
      <w:lvlJc w:val="left"/>
      <w:pPr>
        <w:ind w:left="1819" w:hanging="423"/>
      </w:pPr>
      <w:rPr>
        <w:rFonts w:ascii="Symbol" w:hAnsi="Symbol" w:cs="Symbol" w:hint="default"/>
      </w:rPr>
    </w:lvl>
    <w:lvl w:ilvl="3">
      <w:start w:val="1"/>
      <w:numFmt w:val="bullet"/>
      <w:lvlText w:val=""/>
      <w:lvlJc w:val="left"/>
      <w:pPr>
        <w:ind w:left="2779" w:hanging="423"/>
      </w:pPr>
      <w:rPr>
        <w:rFonts w:ascii="Symbol" w:hAnsi="Symbol" w:cs="Symbol" w:hint="default"/>
      </w:rPr>
    </w:lvl>
    <w:lvl w:ilvl="4">
      <w:start w:val="1"/>
      <w:numFmt w:val="bullet"/>
      <w:lvlText w:val=""/>
      <w:lvlJc w:val="left"/>
      <w:pPr>
        <w:ind w:left="3739" w:hanging="423"/>
      </w:pPr>
      <w:rPr>
        <w:rFonts w:ascii="Symbol" w:hAnsi="Symbol" w:cs="Symbol" w:hint="default"/>
      </w:rPr>
    </w:lvl>
    <w:lvl w:ilvl="5">
      <w:start w:val="1"/>
      <w:numFmt w:val="bullet"/>
      <w:lvlText w:val=""/>
      <w:lvlJc w:val="left"/>
      <w:pPr>
        <w:ind w:left="4699" w:hanging="423"/>
      </w:pPr>
      <w:rPr>
        <w:rFonts w:ascii="Symbol" w:hAnsi="Symbol" w:cs="Symbol" w:hint="default"/>
      </w:rPr>
    </w:lvl>
    <w:lvl w:ilvl="6">
      <w:start w:val="1"/>
      <w:numFmt w:val="bullet"/>
      <w:lvlText w:val=""/>
      <w:lvlJc w:val="left"/>
      <w:pPr>
        <w:ind w:left="5659" w:hanging="423"/>
      </w:pPr>
      <w:rPr>
        <w:rFonts w:ascii="Symbol" w:hAnsi="Symbol" w:cs="Symbol" w:hint="default"/>
      </w:rPr>
    </w:lvl>
    <w:lvl w:ilvl="7">
      <w:start w:val="1"/>
      <w:numFmt w:val="bullet"/>
      <w:lvlText w:val=""/>
      <w:lvlJc w:val="left"/>
      <w:pPr>
        <w:ind w:left="6619" w:hanging="423"/>
      </w:pPr>
      <w:rPr>
        <w:rFonts w:ascii="Symbol" w:hAnsi="Symbol" w:cs="Symbol" w:hint="default"/>
      </w:rPr>
    </w:lvl>
    <w:lvl w:ilvl="8">
      <w:start w:val="1"/>
      <w:numFmt w:val="bullet"/>
      <w:lvlText w:val=""/>
      <w:lvlJc w:val="left"/>
      <w:pPr>
        <w:ind w:left="7579" w:hanging="423"/>
      </w:pPr>
      <w:rPr>
        <w:rFonts w:ascii="Symbol" w:hAnsi="Symbol" w:cs="Symbol" w:hint="default"/>
      </w:rPr>
    </w:lvl>
  </w:abstractNum>
  <w:abstractNum w:abstractNumId="30">
    <w:nsid w:val="7B437BF2"/>
    <w:multiLevelType w:val="multilevel"/>
    <w:tmpl w:val="52EEF5B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num w:numId="1">
    <w:abstractNumId w:val="17"/>
  </w:num>
  <w:num w:numId="2">
    <w:abstractNumId w:val="16"/>
  </w:num>
  <w:num w:numId="3">
    <w:abstractNumId w:val="27"/>
  </w:num>
  <w:num w:numId="4">
    <w:abstractNumId w:val="30"/>
  </w:num>
  <w:num w:numId="5">
    <w:abstractNumId w:val="7"/>
  </w:num>
  <w:num w:numId="6">
    <w:abstractNumId w:val="18"/>
  </w:num>
  <w:num w:numId="7">
    <w:abstractNumId w:val="15"/>
  </w:num>
  <w:num w:numId="8">
    <w:abstractNumId w:val="5"/>
  </w:num>
  <w:num w:numId="9">
    <w:abstractNumId w:val="1"/>
  </w:num>
  <w:num w:numId="10">
    <w:abstractNumId w:val="29"/>
  </w:num>
  <w:num w:numId="11">
    <w:abstractNumId w:val="25"/>
  </w:num>
  <w:num w:numId="12">
    <w:abstractNumId w:val="21"/>
  </w:num>
  <w:num w:numId="13">
    <w:abstractNumId w:val="13"/>
  </w:num>
  <w:num w:numId="14">
    <w:abstractNumId w:val="19"/>
  </w:num>
  <w:num w:numId="15">
    <w:abstractNumId w:val="0"/>
  </w:num>
  <w:num w:numId="16">
    <w:abstractNumId w:val="3"/>
  </w:num>
  <w:num w:numId="17">
    <w:abstractNumId w:val="2"/>
  </w:num>
  <w:num w:numId="18">
    <w:abstractNumId w:val="14"/>
  </w:num>
  <w:num w:numId="19">
    <w:abstractNumId w:val="6"/>
  </w:num>
  <w:num w:numId="20">
    <w:abstractNumId w:val="22"/>
  </w:num>
  <w:num w:numId="21">
    <w:abstractNumId w:val="20"/>
  </w:num>
  <w:num w:numId="22">
    <w:abstractNumId w:val="26"/>
  </w:num>
  <w:num w:numId="23">
    <w:abstractNumId w:val="11"/>
  </w:num>
  <w:num w:numId="24">
    <w:abstractNumId w:val="10"/>
  </w:num>
  <w:num w:numId="25">
    <w:abstractNumId w:val="9"/>
  </w:num>
  <w:num w:numId="26">
    <w:abstractNumId w:val="23"/>
  </w:num>
  <w:num w:numId="27">
    <w:abstractNumId w:val="12"/>
  </w:num>
  <w:num w:numId="28">
    <w:abstractNumId w:val="8"/>
  </w:num>
  <w:num w:numId="29">
    <w:abstractNumId w:val="4"/>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2"/>
  </w:compat>
  <w:rsids>
    <w:rsidRoot w:val="00BA43B4"/>
    <w:rsid w:val="00027725"/>
    <w:rsid w:val="00055B02"/>
    <w:rsid w:val="000A5EDA"/>
    <w:rsid w:val="000B5152"/>
    <w:rsid w:val="000D19A1"/>
    <w:rsid w:val="001433B9"/>
    <w:rsid w:val="001451F0"/>
    <w:rsid w:val="0015229F"/>
    <w:rsid w:val="00176032"/>
    <w:rsid w:val="001C0C3B"/>
    <w:rsid w:val="001C45DD"/>
    <w:rsid w:val="001E4714"/>
    <w:rsid w:val="00211778"/>
    <w:rsid w:val="0021691E"/>
    <w:rsid w:val="00227665"/>
    <w:rsid w:val="002313C6"/>
    <w:rsid w:val="00242168"/>
    <w:rsid w:val="0026356A"/>
    <w:rsid w:val="002A364B"/>
    <w:rsid w:val="002B164A"/>
    <w:rsid w:val="002B30AA"/>
    <w:rsid w:val="002D1A9C"/>
    <w:rsid w:val="00307016"/>
    <w:rsid w:val="00307428"/>
    <w:rsid w:val="0034636A"/>
    <w:rsid w:val="00361615"/>
    <w:rsid w:val="003B0C80"/>
    <w:rsid w:val="003B2705"/>
    <w:rsid w:val="003B28FB"/>
    <w:rsid w:val="003E6820"/>
    <w:rsid w:val="00406A35"/>
    <w:rsid w:val="00421F76"/>
    <w:rsid w:val="00443F62"/>
    <w:rsid w:val="00452116"/>
    <w:rsid w:val="00496CF7"/>
    <w:rsid w:val="004E4E47"/>
    <w:rsid w:val="00502CE4"/>
    <w:rsid w:val="005612B2"/>
    <w:rsid w:val="0056277D"/>
    <w:rsid w:val="005A15E6"/>
    <w:rsid w:val="005A3B5A"/>
    <w:rsid w:val="00614705"/>
    <w:rsid w:val="00622E40"/>
    <w:rsid w:val="00624E97"/>
    <w:rsid w:val="00637EDE"/>
    <w:rsid w:val="00654E21"/>
    <w:rsid w:val="00665153"/>
    <w:rsid w:val="006818DE"/>
    <w:rsid w:val="00692D4A"/>
    <w:rsid w:val="006939CB"/>
    <w:rsid w:val="006A3C21"/>
    <w:rsid w:val="006D7865"/>
    <w:rsid w:val="006F3D7F"/>
    <w:rsid w:val="00727B1B"/>
    <w:rsid w:val="00750C7D"/>
    <w:rsid w:val="00757A23"/>
    <w:rsid w:val="00767023"/>
    <w:rsid w:val="0078497F"/>
    <w:rsid w:val="007A680D"/>
    <w:rsid w:val="007E64DC"/>
    <w:rsid w:val="007F63AB"/>
    <w:rsid w:val="00805AAD"/>
    <w:rsid w:val="0082374B"/>
    <w:rsid w:val="00836E77"/>
    <w:rsid w:val="008B3D25"/>
    <w:rsid w:val="008E5BAA"/>
    <w:rsid w:val="008E75B7"/>
    <w:rsid w:val="008F4E94"/>
    <w:rsid w:val="008F7DF6"/>
    <w:rsid w:val="009249AC"/>
    <w:rsid w:val="0095683E"/>
    <w:rsid w:val="00957BB5"/>
    <w:rsid w:val="00973709"/>
    <w:rsid w:val="0099771B"/>
    <w:rsid w:val="009A412E"/>
    <w:rsid w:val="009E3116"/>
    <w:rsid w:val="00A007DA"/>
    <w:rsid w:val="00A46C47"/>
    <w:rsid w:val="00A924FB"/>
    <w:rsid w:val="00AF3DCC"/>
    <w:rsid w:val="00AF4ECA"/>
    <w:rsid w:val="00AF67F3"/>
    <w:rsid w:val="00B0704A"/>
    <w:rsid w:val="00B1418D"/>
    <w:rsid w:val="00B40F86"/>
    <w:rsid w:val="00B441A9"/>
    <w:rsid w:val="00B44BAA"/>
    <w:rsid w:val="00B61DF2"/>
    <w:rsid w:val="00B73DD3"/>
    <w:rsid w:val="00B80A42"/>
    <w:rsid w:val="00B86E61"/>
    <w:rsid w:val="00B91AB7"/>
    <w:rsid w:val="00BA4377"/>
    <w:rsid w:val="00BA43B4"/>
    <w:rsid w:val="00BC24D6"/>
    <w:rsid w:val="00BC4F76"/>
    <w:rsid w:val="00C2353A"/>
    <w:rsid w:val="00C32800"/>
    <w:rsid w:val="00C33B2C"/>
    <w:rsid w:val="00C479DF"/>
    <w:rsid w:val="00C72EB2"/>
    <w:rsid w:val="00CC313E"/>
    <w:rsid w:val="00D14FFB"/>
    <w:rsid w:val="00D16D7B"/>
    <w:rsid w:val="00D40AF6"/>
    <w:rsid w:val="00D73688"/>
    <w:rsid w:val="00D82B16"/>
    <w:rsid w:val="00D82F48"/>
    <w:rsid w:val="00D87BDB"/>
    <w:rsid w:val="00D90FFA"/>
    <w:rsid w:val="00DD2BB9"/>
    <w:rsid w:val="00E138C6"/>
    <w:rsid w:val="00E13D2E"/>
    <w:rsid w:val="00E22293"/>
    <w:rsid w:val="00E57E87"/>
    <w:rsid w:val="00E626FA"/>
    <w:rsid w:val="00EB0E16"/>
    <w:rsid w:val="00EC025A"/>
    <w:rsid w:val="00ED42C5"/>
    <w:rsid w:val="00ED7AB3"/>
    <w:rsid w:val="00EF4984"/>
    <w:rsid w:val="00F059BB"/>
    <w:rsid w:val="00F1419D"/>
    <w:rsid w:val="00F265C1"/>
    <w:rsid w:val="00F3302D"/>
    <w:rsid w:val="00FB4060"/>
    <w:rsid w:val="00FC117C"/>
    <w:rsid w:val="00FC22CA"/>
    <w:rsid w:val="00FC7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Domylnie"/>
    <w:next w:val="Tretekstu"/>
    <w:pPr>
      <w:ind w:left="16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qFormat/>
    <w:pPr>
      <w:suppressAutoHyphens/>
    </w:pPr>
    <w:rPr>
      <w:rFonts w:ascii="Times New Roman" w:eastAsia="Times New Roman" w:hAnsi="Times New Roman" w:cs="Times New Roman"/>
      <w:lang w:bidi="pl-PL"/>
    </w:rPr>
  </w:style>
  <w:style w:type="character" w:customStyle="1" w:styleId="NagwekZnak">
    <w:name w:val="Nagłówek Znak"/>
    <w:basedOn w:val="Domylnaczcionkaakapitu"/>
    <w:rPr>
      <w:rFonts w:ascii="Times New Roman" w:eastAsia="Times New Roman" w:hAnsi="Times New Roman" w:cs="Times New Roman"/>
      <w:lang w:val="pl-PL" w:eastAsia="pl-PL" w:bidi="pl-PL"/>
    </w:rPr>
  </w:style>
  <w:style w:type="character" w:customStyle="1" w:styleId="StopkaZnak">
    <w:name w:val="Stopka Znak"/>
    <w:basedOn w:val="Domylnaczcionkaakapitu"/>
    <w:uiPriority w:val="99"/>
    <w:rPr>
      <w:rFonts w:ascii="Times New Roman" w:eastAsia="Times New Roman" w:hAnsi="Times New Roman" w:cs="Times New Roman"/>
      <w:lang w:val="pl-PL" w:eastAsia="pl-PL" w:bidi="pl-PL"/>
    </w:rPr>
  </w:style>
  <w:style w:type="character" w:customStyle="1" w:styleId="TekstdymkaZnak">
    <w:name w:val="Tekst dymka Znak"/>
    <w:basedOn w:val="Domylnaczcionkaakapitu"/>
    <w:rPr>
      <w:rFonts w:ascii="Tahoma" w:eastAsia="Times New Roman" w:hAnsi="Tahoma" w:cs="Tahoma"/>
      <w:sz w:val="16"/>
      <w:szCs w:val="16"/>
      <w:lang w:val="pl-PL" w:eastAsia="pl-PL" w:bidi="pl-PL"/>
    </w:rPr>
  </w:style>
  <w:style w:type="character" w:customStyle="1" w:styleId="ListLabel1">
    <w:name w:val="ListLabel 1"/>
    <w:rPr>
      <w:rFonts w:eastAsia="Times New Roman" w:cs="Times New Roman"/>
      <w:spacing w:val="-30"/>
      <w:w w:val="100"/>
      <w:sz w:val="24"/>
      <w:szCs w:val="24"/>
      <w:lang w:val="pl-PL" w:eastAsia="pl-PL" w:bidi="pl-PL"/>
    </w:rPr>
  </w:style>
  <w:style w:type="character" w:customStyle="1" w:styleId="ListLabel2">
    <w:name w:val="ListLabel 2"/>
    <w:rPr>
      <w:rFonts w:eastAsia="Times New Roman" w:cs="Times New Roman"/>
      <w:spacing w:val="-30"/>
      <w:w w:val="99"/>
      <w:sz w:val="24"/>
      <w:szCs w:val="24"/>
      <w:lang w:val="pl-PL" w:eastAsia="pl-PL" w:bidi="pl-PL"/>
    </w:rPr>
  </w:style>
  <w:style w:type="character" w:customStyle="1" w:styleId="ListLabel3">
    <w:name w:val="ListLabel 3"/>
    <w:rPr>
      <w:lang w:val="pl-PL" w:eastAsia="pl-PL" w:bidi="pl-PL"/>
    </w:rPr>
  </w:style>
  <w:style w:type="character" w:customStyle="1" w:styleId="ListLabel4">
    <w:name w:val="ListLabel 4"/>
    <w:rPr>
      <w:rFonts w:eastAsia="Times New Roman" w:cs="Times New Roman"/>
      <w:spacing w:val="-8"/>
      <w:w w:val="100"/>
      <w:sz w:val="24"/>
      <w:szCs w:val="24"/>
      <w:lang w:val="pl-PL" w:eastAsia="pl-PL" w:bidi="pl-PL"/>
    </w:rPr>
  </w:style>
  <w:style w:type="character" w:customStyle="1" w:styleId="ListLabel5">
    <w:name w:val="ListLabel 5"/>
    <w:rPr>
      <w:rFonts w:eastAsia="Times New Roman" w:cs="Times New Roman"/>
      <w:spacing w:val="-8"/>
      <w:w w:val="100"/>
      <w:sz w:val="24"/>
      <w:szCs w:val="24"/>
      <w:lang w:val="pl-PL" w:eastAsia="pl-PL" w:bidi="pl-PL"/>
    </w:rPr>
  </w:style>
  <w:style w:type="character" w:customStyle="1" w:styleId="ListLabel6">
    <w:name w:val="ListLabel 6"/>
    <w:rPr>
      <w:rFonts w:eastAsia="Times New Roman" w:cs="Times New Roman"/>
      <w:spacing w:val="-11"/>
      <w:w w:val="100"/>
      <w:sz w:val="24"/>
      <w:szCs w:val="24"/>
      <w:lang w:val="pl-PL" w:eastAsia="pl-PL" w:bidi="pl-PL"/>
    </w:rPr>
  </w:style>
  <w:style w:type="character" w:customStyle="1" w:styleId="ListLabel7">
    <w:name w:val="ListLabel 7"/>
    <w:rPr>
      <w:rFonts w:eastAsia="Times New Roman" w:cs="Times New Roman"/>
      <w:i w:val="0"/>
      <w:spacing w:val="-10"/>
      <w:w w:val="99"/>
      <w:sz w:val="24"/>
      <w:szCs w:val="24"/>
      <w:lang w:val="pl-PL" w:eastAsia="pl-PL" w:bidi="pl-PL"/>
    </w:rPr>
  </w:style>
  <w:style w:type="character" w:customStyle="1" w:styleId="ListLabel8">
    <w:name w:val="ListLabel 8"/>
    <w:rPr>
      <w:rFonts w:eastAsia="Times New Roman" w:cs="Times New Roman"/>
      <w:spacing w:val="-22"/>
      <w:w w:val="99"/>
      <w:sz w:val="24"/>
      <w:szCs w:val="24"/>
      <w:lang w:val="pl-PL" w:eastAsia="pl-PL" w:bidi="pl-PL"/>
    </w:rPr>
  </w:style>
  <w:style w:type="character" w:customStyle="1" w:styleId="ListLabel9">
    <w:name w:val="ListLabel 9"/>
    <w:rPr>
      <w:rFonts w:eastAsia="Times New Roman" w:cs="Times New Roman"/>
      <w:b/>
      <w:bCs/>
      <w:w w:val="99"/>
      <w:sz w:val="24"/>
      <w:szCs w:val="24"/>
      <w:lang w:val="pl-PL" w:eastAsia="pl-PL" w:bidi="pl-PL"/>
    </w:rPr>
  </w:style>
  <w:style w:type="character" w:customStyle="1" w:styleId="ListLabel10">
    <w:name w:val="ListLabel 10"/>
    <w:rPr>
      <w:rFonts w:eastAsia="Times New Roman" w:cs="Times New Roman"/>
      <w:spacing w:val="-5"/>
      <w:w w:val="99"/>
      <w:sz w:val="24"/>
      <w:szCs w:val="24"/>
      <w:lang w:val="pl-PL" w:eastAsia="pl-PL" w:bidi="pl-PL"/>
    </w:rPr>
  </w:style>
  <w:style w:type="character" w:customStyle="1" w:styleId="ListLabel11">
    <w:name w:val="ListLabel 11"/>
    <w:rPr>
      <w:rFonts w:eastAsia="Times New Roman" w:cs="Times New Roman"/>
      <w:spacing w:val="-8"/>
      <w:w w:val="99"/>
      <w:sz w:val="24"/>
      <w:szCs w:val="24"/>
      <w:lang w:val="pl-PL" w:eastAsia="pl-PL" w:bidi="pl-PL"/>
    </w:rPr>
  </w:style>
  <w:style w:type="character" w:customStyle="1" w:styleId="ListLabel12">
    <w:name w:val="ListLabel 12"/>
    <w:rPr>
      <w:rFonts w:eastAsia="Times New Roman" w:cs="Times New Roman"/>
      <w:spacing w:val="-13"/>
      <w:w w:val="99"/>
      <w:sz w:val="24"/>
      <w:szCs w:val="24"/>
      <w:lang w:val="pl-PL" w:eastAsia="pl-PL" w:bidi="pl-PL"/>
    </w:rPr>
  </w:style>
  <w:style w:type="character" w:customStyle="1" w:styleId="ListLabel13">
    <w:name w:val="ListLabel 13"/>
    <w:rPr>
      <w:rFonts w:eastAsia="Times New Roman" w:cs="Times New Roman"/>
      <w:w w:val="100"/>
      <w:sz w:val="24"/>
      <w:szCs w:val="24"/>
      <w:lang w:val="pl-PL" w:eastAsia="pl-PL" w:bidi="pl-PL"/>
    </w:rPr>
  </w:style>
  <w:style w:type="character" w:customStyle="1" w:styleId="ListLabel14">
    <w:name w:val="ListLabel 14"/>
    <w:rPr>
      <w:rFonts w:eastAsia="Times New Roman" w:cs="Times New Roman"/>
      <w:spacing w:val="-26"/>
      <w:w w:val="100"/>
      <w:sz w:val="24"/>
      <w:szCs w:val="24"/>
      <w:lang w:val="pl-PL" w:eastAsia="pl-PL" w:bidi="pl-PL"/>
    </w:rPr>
  </w:style>
  <w:style w:type="character" w:customStyle="1" w:styleId="ListLabel15">
    <w:name w:val="ListLabel 15"/>
    <w:rPr>
      <w:rFonts w:eastAsia="Times New Roman" w:cs="Times New Roman"/>
      <w:spacing w:val="-23"/>
      <w:w w:val="99"/>
      <w:sz w:val="24"/>
      <w:szCs w:val="24"/>
      <w:lang w:val="pl-PL" w:eastAsia="pl-PL" w:bidi="pl-PL"/>
    </w:rPr>
  </w:style>
  <w:style w:type="character" w:customStyle="1" w:styleId="ListLabel16">
    <w:name w:val="ListLabel 16"/>
    <w:rPr>
      <w:rFonts w:eastAsia="Times New Roman" w:cs="Times New Roman"/>
      <w:spacing w:val="-15"/>
      <w:w w:val="100"/>
      <w:sz w:val="24"/>
      <w:szCs w:val="24"/>
      <w:lang w:val="pl-PL" w:eastAsia="pl-PL" w:bidi="pl-PL"/>
    </w:rPr>
  </w:style>
  <w:style w:type="character" w:customStyle="1" w:styleId="ListLabel17">
    <w:name w:val="ListLabel 17"/>
    <w:rPr>
      <w:rFonts w:eastAsia="Times New Roman" w:cs="Times New Roman"/>
      <w:spacing w:val="-2"/>
      <w:w w:val="100"/>
      <w:sz w:val="24"/>
      <w:szCs w:val="24"/>
      <w:lang w:val="pl-PL" w:eastAsia="pl-PL" w:bidi="pl-PL"/>
    </w:rPr>
  </w:style>
  <w:style w:type="character" w:customStyle="1" w:styleId="ListLabel18">
    <w:name w:val="ListLabel 18"/>
    <w:rPr>
      <w:rFonts w:eastAsia="Times New Roman" w:cs="Times New Roman"/>
      <w:b w:val="0"/>
      <w:color w:val="00000A"/>
      <w:spacing w:val="-20"/>
      <w:w w:val="99"/>
      <w:sz w:val="24"/>
      <w:szCs w:val="24"/>
      <w:lang w:val="pl-PL" w:eastAsia="pl-PL" w:bidi="pl-PL"/>
    </w:rPr>
  </w:style>
  <w:style w:type="character" w:customStyle="1" w:styleId="ListLabel19">
    <w:name w:val="ListLabel 19"/>
    <w:rPr>
      <w:rFonts w:eastAsia="Times New Roman" w:cs="Times New Roman"/>
      <w:b w:val="0"/>
      <w:spacing w:val="-17"/>
      <w:w w:val="99"/>
      <w:sz w:val="24"/>
      <w:szCs w:val="24"/>
      <w:lang w:val="pl-PL" w:eastAsia="pl-PL" w:bidi="pl-PL"/>
    </w:rPr>
  </w:style>
  <w:style w:type="character" w:customStyle="1" w:styleId="ListLabel20">
    <w:name w:val="ListLabel 20"/>
    <w:rPr>
      <w:rFonts w:eastAsia="Times New Roman" w:cs="Times New Roman"/>
      <w:spacing w:val="-27"/>
      <w:w w:val="99"/>
      <w:sz w:val="24"/>
      <w:szCs w:val="24"/>
      <w:lang w:val="pl-PL" w:eastAsia="pl-PL" w:bidi="pl-PL"/>
    </w:rPr>
  </w:style>
  <w:style w:type="character" w:customStyle="1" w:styleId="ListLabel21">
    <w:name w:val="ListLabel 21"/>
    <w:rPr>
      <w:spacing w:val="-30"/>
      <w:w w:val="99"/>
      <w:lang w:val="pl-PL" w:eastAsia="pl-PL" w:bidi="pl-PL"/>
    </w:rPr>
  </w:style>
  <w:style w:type="character" w:customStyle="1" w:styleId="ListLabel22">
    <w:name w:val="ListLabel 22"/>
    <w:rPr>
      <w:b/>
      <w:color w:val="00000A"/>
      <w:sz w:val="18"/>
      <w:szCs w:val="18"/>
    </w:rPr>
  </w:style>
  <w:style w:type="character" w:customStyle="1" w:styleId="ListLabel23">
    <w:name w:val="ListLabel 23"/>
    <w:rPr>
      <w:b w:val="0"/>
    </w:rPr>
  </w:style>
  <w:style w:type="character" w:customStyle="1" w:styleId="ListLabel24">
    <w:name w:val="ListLabel 24"/>
    <w:rPr>
      <w:rFonts w:cs="Courier New"/>
    </w:rPr>
  </w:style>
  <w:style w:type="character" w:customStyle="1" w:styleId="Znakinumeracji">
    <w:name w:val="Znaki numeracji"/>
    <w:rPr>
      <w:sz w:val="24"/>
      <w:szCs w:val="24"/>
    </w:rPr>
  </w:style>
  <w:style w:type="paragraph" w:styleId="Nagwek">
    <w:name w:val="header"/>
    <w:basedOn w:val="Domylnie"/>
    <w:next w:val="Tretekstu"/>
    <w:pPr>
      <w:keepNext/>
      <w:spacing w:before="240" w:after="120"/>
    </w:pPr>
    <w:rPr>
      <w:rFonts w:ascii="Arial" w:eastAsia="Microsoft YaHei" w:hAnsi="Arial" w:cs="Mangal"/>
      <w:sz w:val="28"/>
      <w:szCs w:val="28"/>
    </w:rPr>
  </w:style>
  <w:style w:type="paragraph" w:customStyle="1" w:styleId="Tretekstu">
    <w:name w:val="Treść tekstu"/>
    <w:basedOn w:val="Domylnie"/>
    <w:rPr>
      <w:sz w:val="24"/>
      <w:szCs w:val="24"/>
    </w:rPr>
  </w:style>
  <w:style w:type="paragraph" w:styleId="Lista">
    <w:name w:val="List"/>
    <w:basedOn w:val="Tretekstu"/>
    <w:rPr>
      <w:rFonts w:cs="Mangal"/>
    </w:rPr>
  </w:style>
  <w:style w:type="paragraph" w:styleId="Podpis">
    <w:name w:val="Signature"/>
    <w:basedOn w:val="Domylnie"/>
    <w:pPr>
      <w:suppressLineNumbers/>
      <w:spacing w:before="120" w:after="120"/>
    </w:pPr>
    <w:rPr>
      <w:rFonts w:cs="Mangal"/>
      <w:i/>
      <w:iCs/>
      <w:sz w:val="24"/>
      <w:szCs w:val="24"/>
    </w:rPr>
  </w:style>
  <w:style w:type="paragraph" w:customStyle="1" w:styleId="Indeks">
    <w:name w:val="Indeks"/>
    <w:basedOn w:val="Domylnie"/>
    <w:pPr>
      <w:suppressLineNumbers/>
    </w:pPr>
    <w:rPr>
      <w:rFonts w:cs="Mangal"/>
    </w:rPr>
  </w:style>
  <w:style w:type="paragraph" w:styleId="Akapitzlist">
    <w:name w:val="List Paragraph"/>
    <w:basedOn w:val="Domylnie"/>
    <w:pPr>
      <w:ind w:left="725" w:hanging="360"/>
      <w:jc w:val="both"/>
    </w:pPr>
  </w:style>
  <w:style w:type="paragraph" w:customStyle="1" w:styleId="TableParagraph">
    <w:name w:val="Table Paragraph"/>
    <w:basedOn w:val="Domylnie"/>
    <w:pPr>
      <w:ind w:left="129"/>
    </w:pPr>
  </w:style>
  <w:style w:type="paragraph" w:customStyle="1" w:styleId="Gwka">
    <w:name w:val="Główka"/>
    <w:basedOn w:val="Domylnie"/>
    <w:pPr>
      <w:suppressLineNumbers/>
      <w:tabs>
        <w:tab w:val="center" w:pos="4536"/>
        <w:tab w:val="right" w:pos="9072"/>
      </w:tabs>
    </w:pPr>
  </w:style>
  <w:style w:type="paragraph" w:styleId="Stopka">
    <w:name w:val="footer"/>
    <w:basedOn w:val="Domylnie"/>
    <w:uiPriority w:val="99"/>
    <w:pPr>
      <w:suppressLineNumbers/>
      <w:tabs>
        <w:tab w:val="center" w:pos="4536"/>
        <w:tab w:val="right" w:pos="9072"/>
      </w:tabs>
    </w:pPr>
  </w:style>
  <w:style w:type="paragraph" w:styleId="Tekstdymka">
    <w:name w:val="Balloon Text"/>
    <w:basedOn w:val="Domylnie"/>
    <w:rPr>
      <w:rFonts w:ascii="Tahoma" w:hAnsi="Tahoma" w:cs="Tahoma"/>
      <w:sz w:val="16"/>
      <w:szCs w:val="16"/>
    </w:rPr>
  </w:style>
  <w:style w:type="paragraph" w:customStyle="1" w:styleId="Zawartoramki">
    <w:name w:val="Zawartość ramki"/>
    <w:basedOn w:val="Tretekstu"/>
  </w:style>
  <w:style w:type="paragraph" w:customStyle="1" w:styleId="Standard">
    <w:name w:val="Standard"/>
    <w:rsid w:val="00FC7139"/>
    <w:pPr>
      <w:widowControl w:val="0"/>
      <w:suppressAutoHyphens/>
      <w:autoSpaceDN w:val="0"/>
      <w:spacing w:after="0" w:line="240" w:lineRule="auto"/>
      <w:textAlignment w:val="baseline"/>
    </w:pPr>
    <w:rPr>
      <w:rFonts w:ascii="Times New Roman" w:eastAsia="SimSun" w:hAnsi="Times New Roman" w:cs="Times New Roman"/>
      <w:kern w:val="3"/>
      <w:sz w:val="24"/>
      <w:szCs w:val="24"/>
      <w:lang w:val="de-DE" w:eastAsia="ja-JP" w:bidi="fa-IR"/>
    </w:rPr>
  </w:style>
  <w:style w:type="paragraph" w:customStyle="1" w:styleId="Style0">
    <w:name w:val="_Style 0"/>
    <w:qFormat/>
    <w:rsid w:val="00E138C6"/>
    <w:pPr>
      <w:widowControl w:val="0"/>
      <w:suppressAutoHyphens/>
      <w:autoSpaceDN w:val="0"/>
      <w:spacing w:after="0" w:line="240" w:lineRule="auto"/>
      <w:ind w:left="720"/>
      <w:textAlignment w:val="baseline"/>
    </w:pPr>
    <w:rPr>
      <w:rFonts w:ascii="Times New Roman" w:eastAsia="SimSun" w:hAnsi="Times New Roman" w:cs="Times New Roman"/>
      <w:kern w:val="3"/>
      <w:sz w:val="24"/>
      <w:szCs w:val="24"/>
      <w:lang w:val="de-DE" w:eastAsia="ja-JP" w:bidi="fa-IR"/>
    </w:rPr>
  </w:style>
  <w:style w:type="paragraph" w:styleId="Tekstpodstawowy">
    <w:name w:val="Body Text"/>
    <w:basedOn w:val="Normalny"/>
    <w:link w:val="TekstpodstawowyZnak"/>
    <w:uiPriority w:val="1"/>
    <w:qFormat/>
    <w:rsid w:val="001E4714"/>
    <w:pPr>
      <w:widowControl w:val="0"/>
      <w:autoSpaceDE w:val="0"/>
      <w:autoSpaceDN w:val="0"/>
      <w:spacing w:before="17" w:after="0" w:line="240" w:lineRule="auto"/>
      <w:ind w:left="118"/>
    </w:pPr>
    <w:rPr>
      <w:rFonts w:ascii="Arial" w:eastAsia="Arial" w:hAnsi="Arial" w:cs="Arial"/>
      <w:sz w:val="24"/>
      <w:szCs w:val="24"/>
      <w:lang w:bidi="pl-PL"/>
    </w:rPr>
  </w:style>
  <w:style w:type="character" w:customStyle="1" w:styleId="TekstpodstawowyZnak">
    <w:name w:val="Tekst podstawowy Znak"/>
    <w:basedOn w:val="Domylnaczcionkaakapitu"/>
    <w:link w:val="Tekstpodstawowy"/>
    <w:uiPriority w:val="1"/>
    <w:rsid w:val="001E4714"/>
    <w:rPr>
      <w:rFonts w:ascii="Arial" w:eastAsia="Arial" w:hAnsi="Arial" w:cs="Arial"/>
      <w:sz w:val="24"/>
      <w:szCs w:val="24"/>
      <w:lang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082">
      <w:bodyDiv w:val="1"/>
      <w:marLeft w:val="0"/>
      <w:marRight w:val="0"/>
      <w:marTop w:val="0"/>
      <w:marBottom w:val="0"/>
      <w:divBdr>
        <w:top w:val="none" w:sz="0" w:space="0" w:color="auto"/>
        <w:left w:val="none" w:sz="0" w:space="0" w:color="auto"/>
        <w:bottom w:val="none" w:sz="0" w:space="0" w:color="auto"/>
        <w:right w:val="none" w:sz="0" w:space="0" w:color="auto"/>
      </w:divBdr>
    </w:div>
    <w:div w:id="198338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F5166-A584-4C13-A6D6-64CF6D4D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10</Pages>
  <Words>4404</Words>
  <Characters>26428</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RA01</dc:creator>
  <cp:lastModifiedBy>Kierownik</cp:lastModifiedBy>
  <cp:revision>140</cp:revision>
  <cp:lastPrinted>2018-03-12T06:26:00Z</cp:lastPrinted>
  <dcterms:created xsi:type="dcterms:W3CDTF">2018-03-08T07:10:00Z</dcterms:created>
  <dcterms:modified xsi:type="dcterms:W3CDTF">2020-07-10T09:12:00Z</dcterms:modified>
</cp:coreProperties>
</file>