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2C" w:rsidRDefault="00DF42E7" w:rsidP="009E7519">
      <w:pPr>
        <w:pStyle w:val="Domylnie"/>
        <w:spacing w:after="0"/>
        <w:jc w:val="both"/>
        <w:rPr>
          <w:rFonts w:ascii="Calibri" w:hAnsi="Calibri" w:cs="Arial"/>
          <w:i/>
          <w:color w:val="000000"/>
          <w:sz w:val="18"/>
          <w:szCs w:val="18"/>
          <w:lang w:val="pl-PL"/>
        </w:rPr>
      </w:pPr>
      <w:r w:rsidRPr="009E7519">
        <w:rPr>
          <w:rFonts w:ascii="Calibri" w:hAnsi="Calibri" w:cs="Arial"/>
          <w:i/>
          <w:color w:val="000000"/>
          <w:sz w:val="18"/>
          <w:szCs w:val="18"/>
          <w:lang w:val="pl-PL"/>
        </w:rPr>
        <w:t>Załącznik Nr 2 do SIWZ</w:t>
      </w:r>
    </w:p>
    <w:p w:rsidR="009E7519" w:rsidRPr="009E7519" w:rsidRDefault="009E7519" w:rsidP="009E7519">
      <w:pPr>
        <w:pStyle w:val="Domylnie"/>
        <w:spacing w:after="0"/>
        <w:jc w:val="both"/>
        <w:rPr>
          <w:lang w:val="pl-PL"/>
        </w:rPr>
      </w:pPr>
    </w:p>
    <w:p w:rsidR="0007252C" w:rsidRPr="009E7519" w:rsidRDefault="00DF42E7" w:rsidP="009E7519">
      <w:pPr>
        <w:pStyle w:val="Domylnie"/>
        <w:spacing w:after="0"/>
        <w:rPr>
          <w:lang w:val="pl-PL"/>
        </w:rPr>
      </w:pPr>
      <w:r w:rsidRPr="009E7519">
        <w:rPr>
          <w:rFonts w:ascii="Calibri" w:hAnsi="Calibri" w:cs="Arial"/>
          <w:b/>
          <w:color w:val="000000"/>
          <w:sz w:val="20"/>
          <w:szCs w:val="20"/>
          <w:lang w:val="pl-PL"/>
        </w:rPr>
        <w:t xml:space="preserve">Wykonawca:  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……………………………………………………………………………………………………………………………………………………………………….</w:t>
      </w:r>
    </w:p>
    <w:p w:rsidR="0007252C" w:rsidRPr="009E7519" w:rsidRDefault="00DF42E7" w:rsidP="009E7519">
      <w:pPr>
        <w:pStyle w:val="Domylnie"/>
        <w:spacing w:after="0"/>
        <w:ind w:right="5953"/>
        <w:rPr>
          <w:lang w:val="pl-PL"/>
        </w:rPr>
      </w:pPr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(pełna nazwa/firma, adres )</w:t>
      </w:r>
    </w:p>
    <w:p w:rsidR="0007252C" w:rsidRPr="009E7519" w:rsidRDefault="0007252C" w:rsidP="009E7519">
      <w:pPr>
        <w:pStyle w:val="Domylnie"/>
        <w:spacing w:after="0"/>
        <w:rPr>
          <w:lang w:val="pl-PL"/>
        </w:rPr>
      </w:pPr>
    </w:p>
    <w:p w:rsidR="0007252C" w:rsidRPr="009E7519" w:rsidRDefault="00DF42E7" w:rsidP="009E7519">
      <w:pPr>
        <w:pStyle w:val="Domylnie"/>
        <w:spacing w:after="0"/>
        <w:rPr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u w:val="single"/>
          <w:lang w:val="pl-PL"/>
        </w:rPr>
        <w:t xml:space="preserve">reprezentowany przez:  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 ………………………………………………………………………………………………………………………………………………………</w:t>
      </w:r>
    </w:p>
    <w:p w:rsidR="0007252C" w:rsidRPr="009E7519" w:rsidRDefault="00DF42E7" w:rsidP="009E7519">
      <w:pPr>
        <w:pStyle w:val="Domylnie"/>
        <w:spacing w:after="0"/>
        <w:ind w:right="5953"/>
        <w:rPr>
          <w:lang w:val="pl-PL"/>
        </w:rPr>
      </w:pPr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(imię, nazwisko, stanowisko/podstawa do reprezentacji)</w:t>
      </w:r>
    </w:p>
    <w:p w:rsidR="009E7519" w:rsidRDefault="009E7519" w:rsidP="009E7519">
      <w:pPr>
        <w:pStyle w:val="Domylnie"/>
        <w:spacing w:after="0"/>
        <w:jc w:val="center"/>
        <w:rPr>
          <w:rFonts w:ascii="Calibri" w:hAnsi="Calibri" w:cs="Arial"/>
          <w:color w:val="000000"/>
          <w:sz w:val="20"/>
          <w:szCs w:val="20"/>
          <w:lang w:val="pl-PL"/>
        </w:rPr>
      </w:pPr>
    </w:p>
    <w:p w:rsidR="0007252C" w:rsidRPr="009E7519" w:rsidRDefault="00DF42E7" w:rsidP="009E7519">
      <w:pPr>
        <w:pStyle w:val="Domylnie"/>
        <w:spacing w:after="0"/>
        <w:jc w:val="center"/>
        <w:rPr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Oświadczenie wykonawcy </w:t>
      </w:r>
    </w:p>
    <w:p w:rsidR="0007252C" w:rsidRPr="009E7519" w:rsidRDefault="00DF42E7" w:rsidP="009E7519">
      <w:pPr>
        <w:pStyle w:val="Domylnie"/>
        <w:spacing w:after="0"/>
        <w:jc w:val="center"/>
        <w:rPr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na podstawie art. 25a ust. 1 ustawy z dnia 29 stycznia 2004 r. Prawo zamówień publicznych (dalej jako: ustawa)</w:t>
      </w:r>
    </w:p>
    <w:p w:rsidR="009E7519" w:rsidRDefault="009E7519" w:rsidP="009E7519">
      <w:pPr>
        <w:pStyle w:val="Domylnie"/>
        <w:spacing w:after="0"/>
        <w:jc w:val="center"/>
        <w:rPr>
          <w:rFonts w:ascii="Calibri" w:hAnsi="Calibri" w:cs="Arial"/>
          <w:b/>
          <w:color w:val="000000"/>
          <w:sz w:val="20"/>
          <w:szCs w:val="20"/>
          <w:u w:val="single"/>
          <w:lang w:val="pl-PL"/>
        </w:rPr>
      </w:pPr>
    </w:p>
    <w:p w:rsidR="0007252C" w:rsidRDefault="00DF42E7" w:rsidP="009E7519">
      <w:pPr>
        <w:pStyle w:val="Domylnie"/>
        <w:spacing w:after="0"/>
        <w:jc w:val="center"/>
        <w:rPr>
          <w:rFonts w:ascii="Calibri" w:hAnsi="Calibri" w:cs="Arial"/>
          <w:b/>
          <w:color w:val="000000"/>
          <w:sz w:val="20"/>
          <w:szCs w:val="20"/>
          <w:u w:val="single"/>
          <w:lang w:val="pl-PL"/>
        </w:rPr>
      </w:pPr>
      <w:r w:rsidRPr="009E7519">
        <w:rPr>
          <w:rFonts w:ascii="Calibri" w:hAnsi="Calibri" w:cs="Arial"/>
          <w:b/>
          <w:color w:val="000000"/>
          <w:sz w:val="20"/>
          <w:szCs w:val="20"/>
          <w:u w:val="single"/>
          <w:lang w:val="pl-PL"/>
        </w:rPr>
        <w:t>DOTYCZĄCE PRZESŁANEK WYKLUCZENIA Z POSTĘPOWANIA</w:t>
      </w:r>
    </w:p>
    <w:p w:rsidR="009E7519" w:rsidRPr="009E7519" w:rsidRDefault="009E7519" w:rsidP="009E7519">
      <w:pPr>
        <w:pStyle w:val="Domylnie"/>
        <w:spacing w:after="0"/>
        <w:jc w:val="center"/>
        <w:rPr>
          <w:lang w:val="pl-PL"/>
        </w:rPr>
      </w:pPr>
    </w:p>
    <w:p w:rsidR="0007252C" w:rsidRPr="009E7519" w:rsidRDefault="00DF42E7" w:rsidP="009E7519">
      <w:pPr>
        <w:pStyle w:val="Domylnie"/>
        <w:spacing w:after="0"/>
        <w:jc w:val="center"/>
        <w:rPr>
          <w:lang w:val="pl-PL"/>
        </w:rPr>
      </w:pPr>
      <w:r w:rsidRPr="009E7519">
        <w:rPr>
          <w:rFonts w:ascii="Calibri" w:hAnsi="Calibri" w:cs="Arial"/>
          <w:color w:val="000000"/>
          <w:sz w:val="18"/>
          <w:szCs w:val="18"/>
          <w:lang w:val="pl-PL"/>
        </w:rPr>
        <w:t>Dotyczy postępowania o udzielenie zamówienia publicznego prowadzonego w trybie przetargu nieograniczonego pn.:</w:t>
      </w:r>
    </w:p>
    <w:p w:rsidR="006819BE" w:rsidRDefault="006819BE" w:rsidP="009E7519">
      <w:pPr>
        <w:pStyle w:val="Domylnie"/>
        <w:spacing w:after="0"/>
        <w:jc w:val="center"/>
        <w:rPr>
          <w:rFonts w:ascii="Calibri" w:hAnsi="Calibri" w:cs="Calibri"/>
          <w:b/>
          <w:bCs/>
          <w:sz w:val="20"/>
          <w:szCs w:val="20"/>
          <w:lang w:val="pl-PL" w:eastAsia="en-US"/>
        </w:rPr>
      </w:pPr>
    </w:p>
    <w:p w:rsidR="0007252C" w:rsidRPr="008A27F7" w:rsidRDefault="008A27F7" w:rsidP="009E7519">
      <w:pPr>
        <w:pStyle w:val="Domylnie"/>
        <w:spacing w:after="0"/>
        <w:jc w:val="center"/>
        <w:rPr>
          <w:rFonts w:ascii="Calibri" w:hAnsi="Calibri" w:cs="Calibri"/>
          <w:b/>
          <w:bCs/>
          <w:szCs w:val="20"/>
          <w:lang w:val="pl-PL"/>
        </w:rPr>
      </w:pPr>
      <w:r w:rsidRPr="008A27F7">
        <w:rPr>
          <w:rFonts w:ascii="Calibri" w:hAnsi="Calibri" w:cs="Calibri"/>
          <w:b/>
          <w:bCs/>
          <w:szCs w:val="20"/>
          <w:lang w:val="pl-PL" w:eastAsia="en-US"/>
        </w:rPr>
        <w:t>Zakup drzwi aluminiowych</w:t>
      </w:r>
    </w:p>
    <w:p w:rsidR="009E7519" w:rsidRPr="008A27F7" w:rsidRDefault="009E7519" w:rsidP="009E7519">
      <w:pPr>
        <w:pStyle w:val="Domylnie"/>
        <w:spacing w:after="0"/>
        <w:jc w:val="center"/>
        <w:rPr>
          <w:sz w:val="32"/>
          <w:lang w:val="pl-PL"/>
        </w:rPr>
      </w:pPr>
    </w:p>
    <w:p w:rsidR="0007252C" w:rsidRDefault="00DF42E7" w:rsidP="009E7519">
      <w:pPr>
        <w:pStyle w:val="Domylnie"/>
        <w:spacing w:after="0"/>
        <w:rPr>
          <w:rFonts w:ascii="Calibri" w:hAnsi="Calibri"/>
          <w:b/>
          <w:color w:val="000000"/>
          <w:sz w:val="20"/>
          <w:szCs w:val="20"/>
          <w:lang w:val="pl-PL"/>
        </w:rPr>
      </w:pPr>
      <w:r w:rsidRPr="009E7519">
        <w:rPr>
          <w:rFonts w:ascii="Calibri" w:hAnsi="Calibri"/>
          <w:b/>
          <w:color w:val="000000"/>
          <w:sz w:val="20"/>
          <w:szCs w:val="20"/>
          <w:lang w:val="pl-PL"/>
        </w:rPr>
        <w:t>I. OŚWIADCZENIA DOTYCZĄCE WYKONAWCY:</w:t>
      </w:r>
    </w:p>
    <w:p w:rsidR="009E7519" w:rsidRPr="009E7519" w:rsidRDefault="009E7519" w:rsidP="009E7519">
      <w:pPr>
        <w:pStyle w:val="Domylnie"/>
        <w:spacing w:after="0"/>
        <w:rPr>
          <w:lang w:val="pl-PL"/>
        </w:rPr>
      </w:pPr>
    </w:p>
    <w:p w:rsidR="0007252C" w:rsidRPr="006437B2" w:rsidRDefault="00DF42E7" w:rsidP="009E7519">
      <w:pPr>
        <w:pStyle w:val="Domylnie"/>
        <w:spacing w:after="0"/>
        <w:rPr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Oświadczam, że nie podlegam wykluczeniu z postępowania na podstawie art. 24 ust. 1 pkt </w:t>
      </w:r>
      <w:r w:rsidRPr="006437B2">
        <w:rPr>
          <w:rFonts w:ascii="Calibri" w:hAnsi="Calibri" w:cs="Arial"/>
          <w:sz w:val="20"/>
          <w:szCs w:val="20"/>
          <w:lang w:val="pl-PL"/>
        </w:rPr>
        <w:t>12-22 ustawy.</w:t>
      </w:r>
      <w:bookmarkStart w:id="0" w:name="_GoBack"/>
      <w:bookmarkEnd w:id="0"/>
    </w:p>
    <w:p w:rsidR="0007252C" w:rsidRPr="009E7519" w:rsidRDefault="00DF42E7" w:rsidP="009E7519">
      <w:pPr>
        <w:pStyle w:val="Domylnie"/>
        <w:spacing w:after="0"/>
        <w:rPr>
          <w:lang w:val="pl-PL"/>
        </w:rPr>
      </w:pPr>
      <w:r w:rsidRPr="006437B2">
        <w:rPr>
          <w:rFonts w:ascii="Calibri" w:hAnsi="Calibri" w:cs="Arial"/>
          <w:sz w:val="20"/>
          <w:szCs w:val="20"/>
          <w:lang w:val="pl-PL"/>
        </w:rPr>
        <w:t>Oświadczam, że nie podlegam wykluczeniu z postępowania na podstawie art. 24 ust. 5 pkt 1, 4 i 8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 ustawy.</w:t>
      </w:r>
    </w:p>
    <w:p w:rsidR="0007252C" w:rsidRDefault="00DF42E7" w:rsidP="009E7519">
      <w:pPr>
        <w:pStyle w:val="Domylnie"/>
        <w:spacing w:after="0"/>
        <w:jc w:val="both"/>
        <w:rPr>
          <w:rFonts w:ascii="Calibri" w:hAnsi="Calibri" w:cs="Arial"/>
          <w:color w:val="000000"/>
          <w:sz w:val="20"/>
          <w:szCs w:val="20"/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                            Oświadczam, że zachodzą w stosunku do mnie podstawy wykluczenia z postępowania na podstawie art.* ………………. ustawy </w:t>
      </w:r>
      <w:r w:rsidRPr="009E7519">
        <w:rPr>
          <w:rFonts w:ascii="Calibri" w:hAnsi="Calibri" w:cs="Arial"/>
          <w:i/>
          <w:color w:val="000000"/>
          <w:sz w:val="20"/>
          <w:szCs w:val="20"/>
          <w:lang w:val="pl-PL"/>
        </w:rPr>
        <w:t>(</w:t>
      </w:r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podać mającą zastosowanie podstawę wykluczenia spośród wymienionych w art. 24 ust. 1 pkt 13-14, 16-20 lub art. 24 ust. 5 ustawy)</w:t>
      </w:r>
      <w:r w:rsidRPr="009E7519">
        <w:rPr>
          <w:rFonts w:ascii="Calibri" w:hAnsi="Calibri" w:cs="Arial"/>
          <w:i/>
          <w:color w:val="000000"/>
          <w:sz w:val="20"/>
          <w:szCs w:val="20"/>
          <w:lang w:val="pl-PL"/>
        </w:rPr>
        <w:t>.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 Jednocześnie oświadczam, że w związku z ww. okolicznością, na podstawie art. 24 ust. 8 ustawy podjąłem następujące środki naprawcze:       ……………………………………………………………</w:t>
      </w:r>
    </w:p>
    <w:p w:rsidR="009E7519" w:rsidRPr="009E7519" w:rsidRDefault="009E7519" w:rsidP="009E7519">
      <w:pPr>
        <w:pStyle w:val="Domylnie"/>
        <w:spacing w:after="0"/>
        <w:jc w:val="both"/>
        <w:rPr>
          <w:lang w:val="pl-PL"/>
        </w:rPr>
      </w:pPr>
    </w:p>
    <w:p w:rsidR="0007252C" w:rsidRPr="009E7519" w:rsidRDefault="00DF42E7" w:rsidP="009E7519">
      <w:pPr>
        <w:pStyle w:val="Domylnie"/>
        <w:spacing w:after="0"/>
        <w:rPr>
          <w:lang w:val="pl-PL"/>
        </w:rPr>
      </w:pPr>
      <w:r w:rsidRPr="009E7519">
        <w:rPr>
          <w:rFonts w:ascii="Calibri" w:hAnsi="Calibri"/>
          <w:b/>
          <w:color w:val="000000"/>
          <w:sz w:val="20"/>
          <w:szCs w:val="20"/>
          <w:lang w:val="pl-PL"/>
        </w:rPr>
        <w:t>II. OŚWIADCZENIE DOTYCZĄCE PODMIOTU, NA KTÓREGO ZASOBY POWOŁUJE SIĘ WYKONAWCA:</w:t>
      </w:r>
    </w:p>
    <w:p w:rsidR="0007252C" w:rsidRDefault="00DF42E7" w:rsidP="009E7519">
      <w:pPr>
        <w:pStyle w:val="Domylnie"/>
        <w:spacing w:after="0"/>
        <w:rPr>
          <w:rFonts w:ascii="Calibri" w:hAnsi="Calibri" w:cs="Arial"/>
          <w:color w:val="000000"/>
          <w:sz w:val="20"/>
          <w:szCs w:val="20"/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Oświadczam, że następujący/e podmiot/y, na którego/</w:t>
      </w:r>
      <w:proofErr w:type="spellStart"/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ych</w:t>
      </w:r>
      <w:proofErr w:type="spellEnd"/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 zasoby powołuję się w niniejszym postępowaniu, tj.: *…………………………………………………………………….……………………… </w:t>
      </w:r>
      <w:r w:rsidRPr="009E7519">
        <w:rPr>
          <w:rFonts w:ascii="Calibri" w:hAnsi="Calibri" w:cs="Arial"/>
          <w:i/>
          <w:color w:val="000000"/>
          <w:sz w:val="20"/>
          <w:szCs w:val="20"/>
          <w:lang w:val="pl-PL"/>
        </w:rPr>
        <w:t>(</w:t>
      </w:r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podać pełną nazwę/firmę, adres, a także w zależności od podmiotu: NIP/PESEL, KRS/</w:t>
      </w:r>
      <w:proofErr w:type="spellStart"/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CEiDG</w:t>
      </w:r>
      <w:proofErr w:type="spellEnd"/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)</w:t>
      </w:r>
      <w:r w:rsidRPr="009E7519">
        <w:rPr>
          <w:rFonts w:ascii="Calibri" w:hAnsi="Calibri" w:cs="Arial"/>
          <w:i/>
          <w:color w:val="000000"/>
          <w:sz w:val="20"/>
          <w:szCs w:val="20"/>
          <w:lang w:val="pl-PL"/>
        </w:rPr>
        <w:t xml:space="preserve">  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nie podlega/ją wykluczeniu z postępowania o udzielenie zamówienia.</w:t>
      </w:r>
    </w:p>
    <w:p w:rsidR="009E7519" w:rsidRPr="009E7519" w:rsidRDefault="009E7519" w:rsidP="009E7519">
      <w:pPr>
        <w:pStyle w:val="Domylnie"/>
        <w:spacing w:after="0"/>
        <w:rPr>
          <w:lang w:val="pl-PL"/>
        </w:rPr>
      </w:pPr>
    </w:p>
    <w:p w:rsidR="0007252C" w:rsidRPr="009E7519" w:rsidRDefault="00DF42E7" w:rsidP="009E7519">
      <w:pPr>
        <w:pStyle w:val="Domylnie"/>
        <w:spacing w:after="0"/>
        <w:rPr>
          <w:lang w:val="pl-PL"/>
        </w:rPr>
      </w:pPr>
      <w:r w:rsidRPr="009E7519">
        <w:rPr>
          <w:rFonts w:ascii="Calibri" w:hAnsi="Calibri"/>
          <w:b/>
          <w:color w:val="000000"/>
          <w:sz w:val="20"/>
          <w:szCs w:val="20"/>
          <w:lang w:val="pl-PL"/>
        </w:rPr>
        <w:t>III. OŚWIADCZENIE DOTYCZĄCE PODWYKONAWCY NIEBĘDĄCEGO PODMIOTEM, NA KTÓREGO ZASOBY POWOŁUJE SIĘ WYKONAWCA:</w:t>
      </w:r>
    </w:p>
    <w:p w:rsidR="0007252C" w:rsidRPr="009E7519" w:rsidRDefault="00DF42E7" w:rsidP="009E7519">
      <w:pPr>
        <w:pStyle w:val="Domylnie"/>
        <w:spacing w:after="0"/>
        <w:jc w:val="both"/>
        <w:rPr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Oświadczam, że następujący/e podmiot/y, będący/e podwykonawcą/</w:t>
      </w:r>
      <w:proofErr w:type="spellStart"/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>ami</w:t>
      </w:r>
      <w:proofErr w:type="spellEnd"/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: * …………………………………………………………………… </w:t>
      </w:r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CEiDG</w:t>
      </w:r>
      <w:proofErr w:type="spellEnd"/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)</w:t>
      </w:r>
      <w:r w:rsidRPr="009E7519">
        <w:rPr>
          <w:rFonts w:ascii="Calibri" w:hAnsi="Calibri" w:cs="Arial"/>
          <w:color w:val="000000"/>
          <w:sz w:val="16"/>
          <w:szCs w:val="16"/>
          <w:lang w:val="pl-PL"/>
        </w:rPr>
        <w:t>,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 xml:space="preserve"> nie podlega/ą wykluczeniu z postępowania </w:t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br/>
        <w:t>o udzielenie zamówienia.</w:t>
      </w:r>
    </w:p>
    <w:p w:rsidR="0007252C" w:rsidRPr="009E7519" w:rsidRDefault="0007252C" w:rsidP="009E7519">
      <w:pPr>
        <w:pStyle w:val="Domylnie"/>
        <w:spacing w:after="0"/>
        <w:rPr>
          <w:lang w:val="pl-PL"/>
        </w:rPr>
      </w:pPr>
    </w:p>
    <w:p w:rsidR="0007252C" w:rsidRPr="009E7519" w:rsidRDefault="0007252C" w:rsidP="009E7519">
      <w:pPr>
        <w:pStyle w:val="Domylnie"/>
        <w:spacing w:after="0"/>
        <w:rPr>
          <w:lang w:val="pl-PL"/>
        </w:rPr>
      </w:pPr>
    </w:p>
    <w:p w:rsidR="0007252C" w:rsidRPr="009E7519" w:rsidRDefault="00DF42E7" w:rsidP="009E7519">
      <w:pPr>
        <w:pStyle w:val="Domylnie"/>
        <w:spacing w:after="0"/>
        <w:rPr>
          <w:lang w:val="pl-PL"/>
        </w:rPr>
      </w:pP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Pr="009E7519">
        <w:rPr>
          <w:rFonts w:ascii="Calibri" w:hAnsi="Calibri" w:cs="Arial"/>
          <w:color w:val="000000"/>
          <w:sz w:val="20"/>
          <w:szCs w:val="20"/>
          <w:lang w:val="pl-PL"/>
        </w:rPr>
        <w:tab/>
        <w:t>…………………………………………</w:t>
      </w:r>
    </w:p>
    <w:p w:rsidR="0007252C" w:rsidRPr="009E7519" w:rsidRDefault="00DF42E7" w:rsidP="009E7519">
      <w:pPr>
        <w:pStyle w:val="Domylnie"/>
        <w:spacing w:after="0"/>
        <w:ind w:left="4956" w:firstLine="708"/>
        <w:jc w:val="both"/>
        <w:rPr>
          <w:lang w:val="pl-PL"/>
        </w:rPr>
      </w:pPr>
      <w:r w:rsidRPr="009E7519">
        <w:rPr>
          <w:rFonts w:ascii="Calibri" w:hAnsi="Calibri" w:cs="Arial"/>
          <w:i/>
          <w:color w:val="000000"/>
          <w:sz w:val="16"/>
          <w:szCs w:val="16"/>
          <w:lang w:val="pl-PL"/>
        </w:rPr>
        <w:t>(miejscowość, data i podpis)</w:t>
      </w:r>
    </w:p>
    <w:p w:rsidR="0007252C" w:rsidRPr="009E7519" w:rsidRDefault="0007252C" w:rsidP="009E7519">
      <w:pPr>
        <w:pStyle w:val="Domylnie"/>
        <w:spacing w:after="0"/>
        <w:ind w:left="4956" w:firstLine="708"/>
        <w:jc w:val="both"/>
        <w:rPr>
          <w:lang w:val="pl-PL"/>
        </w:rPr>
      </w:pPr>
    </w:p>
    <w:p w:rsidR="0007252C" w:rsidRPr="009E7519" w:rsidRDefault="0007252C" w:rsidP="009E7519">
      <w:pPr>
        <w:pStyle w:val="Tretekstu"/>
        <w:spacing w:after="0"/>
        <w:jc w:val="center"/>
        <w:rPr>
          <w:lang w:val="pl-PL"/>
        </w:rPr>
      </w:pPr>
    </w:p>
    <w:p w:rsidR="0007252C" w:rsidRPr="009E7519" w:rsidRDefault="00DF42E7" w:rsidP="009E7519">
      <w:pPr>
        <w:pStyle w:val="Tretekstu"/>
        <w:spacing w:after="0"/>
        <w:rPr>
          <w:lang w:val="pl-PL"/>
        </w:rPr>
      </w:pPr>
      <w:r w:rsidRPr="009E7519">
        <w:rPr>
          <w:rFonts w:ascii="Calibri" w:hAnsi="Calibri" w:cs="Arial"/>
          <w:i/>
          <w:color w:val="000000"/>
          <w:sz w:val="18"/>
          <w:szCs w:val="18"/>
          <w:lang w:val="pl-PL"/>
        </w:rPr>
        <w:t>*  Jeśli nie dotyczy należy wpisać „nie dotyczy”</w:t>
      </w:r>
    </w:p>
    <w:sectPr w:rsidR="0007252C" w:rsidRPr="009E7519" w:rsidSect="002F5330">
      <w:headerReference w:type="first" r:id="rId9"/>
      <w:footerReference w:type="first" r:id="rId10"/>
      <w:pgSz w:w="11906" w:h="16838"/>
      <w:pgMar w:top="420" w:right="992" w:bottom="294" w:left="992" w:header="426" w:footer="13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E7" w:rsidRDefault="00DF42E7">
      <w:pPr>
        <w:spacing w:after="0" w:line="240" w:lineRule="auto"/>
      </w:pPr>
      <w:r>
        <w:separator/>
      </w:r>
    </w:p>
  </w:endnote>
  <w:endnote w:type="continuationSeparator" w:id="0">
    <w:p w:rsidR="00F96BE7" w:rsidRDefault="00DF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default"/>
  </w:font>
  <w:font w:name="FrankfurtGothic">
    <w:altName w:val="Times New Roman"/>
    <w:panose1 w:val="00000000000000000000"/>
    <w:charset w:val="00"/>
    <w:family w:val="roman"/>
    <w:notTrueType/>
    <w:pitch w:val="default"/>
  </w:font>
  <w:font w:name="Myriad Pro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52C" w:rsidRDefault="0007252C">
    <w:pPr>
      <w:pStyle w:val="Stopka"/>
      <w:spacing w:line="22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E7" w:rsidRDefault="00DF42E7">
      <w:pPr>
        <w:spacing w:after="0" w:line="240" w:lineRule="auto"/>
      </w:pPr>
      <w:r>
        <w:separator/>
      </w:r>
    </w:p>
  </w:footnote>
  <w:footnote w:type="continuationSeparator" w:id="0">
    <w:p w:rsidR="00F96BE7" w:rsidRDefault="00DF4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52C" w:rsidRDefault="00DF42E7" w:rsidP="002F5330">
    <w:pPr>
      <w:pStyle w:val="Domylnie"/>
    </w:pPr>
    <w:r>
      <w:rPr>
        <w:noProof/>
        <w:lang w:val="pl-PL" w:eastAsia="pl-PL" w:bidi="ar-SA"/>
      </w:rPr>
      <w:drawing>
        <wp:inline distT="0" distB="0" distL="0" distR="0" wp14:anchorId="52D95251" wp14:editId="7637C35E">
          <wp:extent cx="1216660" cy="540385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  <w:lang w:val="pl-PL" w:eastAsia="pl-PL" w:bidi="ar-SA"/>
      </w:rPr>
      <w:drawing>
        <wp:inline distT="0" distB="0" distL="0" distR="0" wp14:anchorId="544ED419" wp14:editId="6F2BB319">
          <wp:extent cx="1263650" cy="54038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  <w:lang w:val="pl-PL" w:eastAsia="pl-PL" w:bidi="ar-SA"/>
      </w:rPr>
      <w:drawing>
        <wp:inline distT="0" distB="0" distL="0" distR="0" wp14:anchorId="7A82B51F" wp14:editId="036B6DF6">
          <wp:extent cx="1693545" cy="540385"/>
          <wp:effectExtent l="0" t="0" r="0" b="0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63347"/>
    <w:multiLevelType w:val="multilevel"/>
    <w:tmpl w:val="EC90F5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252C"/>
    <w:rsid w:val="0007252C"/>
    <w:rsid w:val="002F5330"/>
    <w:rsid w:val="006437B2"/>
    <w:rsid w:val="006819BE"/>
    <w:rsid w:val="008A27F7"/>
    <w:rsid w:val="009E7519"/>
    <w:rsid w:val="00DF42E7"/>
    <w:rsid w:val="00F9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Domylnie"/>
    <w:next w:val="Tretekstu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Domylnie"/>
    <w:next w:val="Tretekstu"/>
    <w:pPr>
      <w:keepNext/>
      <w:numPr>
        <w:ilvl w:val="1"/>
        <w:numId w:val="1"/>
      </w:numPr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Domylnie"/>
    <w:next w:val="Tretekstu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Wyrnienie">
    <w:name w:val="Wyróżnienie"/>
    <w:rPr>
      <w:i/>
      <w:iCs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czeinternetowe">
    <w:name w:val="Łącze internetowe"/>
    <w:rPr>
      <w:color w:val="0000FF"/>
      <w:u w:val="single"/>
      <w:lang w:val="pl-PL" w:eastAsia="pl-PL" w:bidi="pl-PL"/>
    </w:rPr>
  </w:style>
  <w:style w:type="character" w:styleId="Numerstrony">
    <w:name w:val="page number"/>
    <w:basedOn w:val="Domylnaczcionkaakapitu"/>
  </w:style>
  <w:style w:type="character" w:customStyle="1" w:styleId="Mocnowyrniony">
    <w:name w:val="Mocno wyróżniony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agwek2Znak">
    <w:name w:val="Nagłówek 2 Znak"/>
    <w:rPr>
      <w:b/>
      <w:sz w:val="32"/>
    </w:rPr>
  </w:style>
  <w:style w:type="character" w:customStyle="1" w:styleId="Tekstpodstawowy2Znak">
    <w:name w:val="Tekst podstawowy 2 Znak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  <w:lang w:eastAsia="ar-SA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</w:style>
  <w:style w:type="character" w:customStyle="1" w:styleId="luchili">
    <w:name w:val="luc_hili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</w:style>
  <w:style w:type="character" w:customStyle="1" w:styleId="MapadokumentuZnak">
    <w:name w:val="Mapa dokumentu Znak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kocowegoZnak">
    <w:name w:val="Tekst przypisu końcowego Znak"/>
    <w:basedOn w:val="Domylnaczcionkaakapitu"/>
  </w:style>
  <w:style w:type="character" w:customStyle="1" w:styleId="TekstprzypisudolnegoZnak">
    <w:name w:val="Tekst przypisu dolnego Znak"/>
    <w:basedOn w:val="Domylnaczcionkaakapitu"/>
  </w:style>
  <w:style w:type="character" w:customStyle="1" w:styleId="AM-11akapitZnak">
    <w:name w:val="AM-11+akapit Znak"/>
    <w:rPr>
      <w:rFonts w:ascii="Arial" w:hAnsi="Arial"/>
      <w:spacing w:val="6"/>
      <w:sz w:val="22"/>
    </w:rPr>
  </w:style>
  <w:style w:type="character" w:customStyle="1" w:styleId="FontStyle13">
    <w:name w:val="Font Style13"/>
    <w:rPr>
      <w:rFonts w:ascii="Arial" w:eastAsia="Arial" w:hAnsi="Arial" w:cs="Arial"/>
      <w:b/>
      <w:bCs/>
      <w:color w:val="00000A"/>
      <w:sz w:val="20"/>
      <w:szCs w:val="20"/>
      <w:lang w:val="pl-PL"/>
    </w:rPr>
  </w:style>
  <w:style w:type="character" w:customStyle="1" w:styleId="txt-new">
    <w:name w:val="txt-new"/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eastAsia="Times New Roman" w:cs="Arial"/>
      <w:b w:val="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/>
      <w:color w:val="00000A"/>
      <w:sz w:val="18"/>
      <w:szCs w:val="18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color w:val="00000A"/>
    </w:rPr>
  </w:style>
  <w:style w:type="character" w:customStyle="1" w:styleId="ListLabel7">
    <w:name w:val="ListLabel 7"/>
    <w:rPr>
      <w:rFonts w:cs="Arial"/>
      <w:sz w:val="18"/>
      <w:szCs w:val="18"/>
    </w:rPr>
  </w:style>
  <w:style w:type="character" w:customStyle="1" w:styleId="ListLabel8">
    <w:name w:val="ListLabel 8"/>
    <w:rPr>
      <w:i w:val="0"/>
      <w:color w:val="00000A"/>
    </w:rPr>
  </w:style>
  <w:style w:type="character" w:customStyle="1" w:styleId="ListLabel9">
    <w:name w:val="ListLabel 9"/>
    <w:rPr>
      <w:b w:val="0"/>
      <w:i w:val="0"/>
    </w:rPr>
  </w:style>
  <w:style w:type="character" w:customStyle="1" w:styleId="ListLabel10">
    <w:name w:val="ListLabel 10"/>
    <w:rPr>
      <w:rFonts w:cs="Arial"/>
      <w:color w:val="00000A"/>
      <w:sz w:val="18"/>
      <w:szCs w:val="18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eastAsia="Calibri" w:cs="Arial"/>
      <w:sz w:val="18"/>
      <w:szCs w:val="18"/>
    </w:rPr>
  </w:style>
  <w:style w:type="character" w:customStyle="1" w:styleId="ListLabel13">
    <w:name w:val="ListLabel 13"/>
    <w:rPr>
      <w:i w:val="0"/>
    </w:rPr>
  </w:style>
  <w:style w:type="paragraph" w:styleId="Nagwek">
    <w:name w:val="header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Tekstdymka">
    <w:name w:val="Balloon Text"/>
    <w:basedOn w:val="Domylnie"/>
    <w:rPr>
      <w:rFonts w:ascii="Tahoma" w:hAnsi="Tahoma"/>
      <w:sz w:val="16"/>
      <w:szCs w:val="16"/>
    </w:rPr>
  </w:style>
  <w:style w:type="paragraph" w:styleId="Tekstpodstawowy2">
    <w:name w:val="Body Text 2"/>
    <w:basedOn w:val="Domylnie"/>
    <w:pPr>
      <w:jc w:val="both"/>
    </w:pPr>
    <w:rPr>
      <w:b/>
      <w:bCs/>
      <w:i/>
      <w:iCs/>
    </w:rPr>
  </w:style>
  <w:style w:type="paragraph" w:customStyle="1" w:styleId="Wcicietekstu">
    <w:name w:val="Wcięcie tekstu"/>
    <w:basedOn w:val="Domylnie"/>
    <w:pPr>
      <w:spacing w:after="120"/>
      <w:ind w:left="283"/>
    </w:pPr>
  </w:style>
  <w:style w:type="paragraph" w:styleId="Tekstpodstawowywcity3">
    <w:name w:val="Body Text Indent 3"/>
    <w:basedOn w:val="Domylnie"/>
    <w:pPr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Domylnie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Mapadokumentu">
    <w:name w:val="Document Map"/>
    <w:basedOn w:val="Domylnie"/>
    <w:rPr>
      <w:rFonts w:ascii="Tahoma" w:hAnsi="Tahoma"/>
      <w:sz w:val="16"/>
      <w:szCs w:val="16"/>
    </w:rPr>
  </w:style>
  <w:style w:type="paragraph" w:styleId="Tekstprzypisukocowego">
    <w:name w:val="endnote text"/>
    <w:basedOn w:val="Domylnie"/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Domylnie"/>
    <w:rPr>
      <w:sz w:val="20"/>
      <w:szCs w:val="20"/>
    </w:rPr>
  </w:style>
  <w:style w:type="paragraph" w:customStyle="1" w:styleId="Gwka">
    <w:name w:val="Główka"/>
    <w:basedOn w:val="Domylnie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Domylnie"/>
    <w:pPr>
      <w:spacing w:before="28" w:after="119"/>
    </w:pPr>
  </w:style>
  <w:style w:type="paragraph" w:styleId="Tytu">
    <w:name w:val="Title"/>
    <w:basedOn w:val="Domylnie"/>
    <w:next w:val="Podtytu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paragraph" w:styleId="Podtytu">
    <w:name w:val="Subtitle"/>
    <w:basedOn w:val="Nagwek"/>
    <w:next w:val="Tretekstu"/>
    <w:pPr>
      <w:jc w:val="center"/>
    </w:pPr>
    <w:rPr>
      <w:i/>
      <w:iCs/>
    </w:rPr>
  </w:style>
  <w:style w:type="paragraph" w:customStyle="1" w:styleId="Noparagraphstyle">
    <w:name w:val="[No paragraph style]"/>
    <w:pPr>
      <w:suppressAutoHyphens/>
      <w:spacing w:line="288" w:lineRule="auto"/>
      <w:textAlignment w:val="center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WW-Tekstpodstawowy2">
    <w:name w:val="WW-Tekst podstawowy 2"/>
    <w:basedOn w:val="Domylnie"/>
    <w:pPr>
      <w:spacing w:line="160" w:lineRule="atLeast"/>
      <w:jc w:val="center"/>
    </w:pPr>
    <w:rPr>
      <w:b/>
      <w:sz w:val="20"/>
      <w:szCs w:val="20"/>
    </w:rPr>
  </w:style>
  <w:style w:type="paragraph" w:customStyle="1" w:styleId="pkt">
    <w:name w:val="pkt"/>
    <w:basedOn w:val="Domylnie"/>
    <w:pPr>
      <w:spacing w:before="60" w:after="60"/>
      <w:ind w:left="851" w:hanging="295"/>
      <w:jc w:val="both"/>
    </w:pPr>
    <w:rPr>
      <w:rFonts w:eastAsia="Calibri"/>
      <w:sz w:val="20"/>
      <w:szCs w:val="20"/>
      <w:lang w:eastAsia="ar-SA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Domylnie"/>
    <w:pPr>
      <w:suppressLineNumbers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uppressAutoHyphens/>
      <w:spacing w:before="1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scfbrieftext">
    <w:name w:val="scfbrieftext"/>
    <w:basedOn w:val="Domylnie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Domylnie"/>
    <w:rPr>
      <w:rFonts w:ascii="Arial" w:hAnsi="Arial" w:cs="Arial"/>
    </w:rPr>
  </w:style>
  <w:style w:type="paragraph" w:customStyle="1" w:styleId="1">
    <w:name w:val="1."/>
    <w:basedOn w:val="Domylnie"/>
    <w:pPr>
      <w:tabs>
        <w:tab w:val="left" w:pos="17933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awciety">
    <w:name w:val="a) wciety"/>
    <w:basedOn w:val="Domylnie"/>
    <w:pPr>
      <w:tabs>
        <w:tab w:val="left" w:pos="-29670"/>
      </w:tabs>
      <w:spacing w:line="258" w:lineRule="atLeast"/>
      <w:ind w:left="454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Bezodstpw1">
    <w:name w:val="Bez odstępów1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Domylnie"/>
    <w:pPr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Domylnie"/>
    <w:pPr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M-11akapit">
    <w:name w:val="AM-11+akapit"/>
    <w:basedOn w:val="Domylnie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Domylnie"/>
    <w:pPr>
      <w:spacing w:before="240"/>
    </w:pPr>
    <w:rPr>
      <w:sz w:val="20"/>
      <w:szCs w:val="20"/>
      <w:lang w:eastAsia="ar-SA"/>
    </w:rPr>
  </w:style>
  <w:style w:type="paragraph" w:styleId="Akapitzlist">
    <w:name w:val="List Paragraph"/>
    <w:basedOn w:val="Domylni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7ED39-A2A6-4A9F-B5C2-D503265A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302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wosm</dc:creator>
  <dc:description>- Tak, mogę.</dc:description>
  <cp:lastModifiedBy>Kierownik</cp:lastModifiedBy>
  <cp:revision>21</cp:revision>
  <cp:lastPrinted>2018-01-03T12:37:00Z</cp:lastPrinted>
  <dcterms:created xsi:type="dcterms:W3CDTF">2018-01-10T22:04:00Z</dcterms:created>
  <dcterms:modified xsi:type="dcterms:W3CDTF">2018-04-05T13:25:00Z</dcterms:modified>
</cp:coreProperties>
</file>